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0638C" w:rsidRDefault="00B0638C" w:rsidP="00B0638C">
      <w:pPr>
        <w:ind w:left="284"/>
        <w:jc w:val="center"/>
        <w:rPr>
          <w:rFonts w:ascii="Arial" w:hAnsi="Arial" w:cs="Arial"/>
          <w:b/>
          <w:sz w:val="40"/>
        </w:rPr>
      </w:pPr>
      <w:r>
        <w:rPr>
          <w:rFonts w:ascii="Arial" w:hAnsi="Arial" w:cs="Arial"/>
          <w:b/>
          <w:noProof/>
          <w:sz w:val="40"/>
          <w:lang w:eastAsia="ru-RU"/>
        </w:rPr>
        <w:drawing>
          <wp:inline distT="0" distB="0" distL="0" distR="0">
            <wp:extent cx="2318709" cy="2237220"/>
            <wp:effectExtent l="19050" t="0" r="5391" b="0"/>
            <wp:docPr id="16" name="Рисунок 4" descr="KRONBER-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RONBER-2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17240" cy="22358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638C" w:rsidRDefault="00B0638C" w:rsidP="00B0638C">
      <w:pPr>
        <w:ind w:left="284"/>
        <w:jc w:val="center"/>
        <w:rPr>
          <w:rFonts w:ascii="Times New Roman" w:hAnsi="Times New Roman" w:cs="Times New Roman"/>
          <w:b/>
          <w:sz w:val="40"/>
          <w:u w:val="single"/>
        </w:rPr>
      </w:pPr>
      <w:r>
        <w:rPr>
          <w:rFonts w:ascii="Times New Roman" w:hAnsi="Times New Roman" w:cs="Times New Roman"/>
          <w:b/>
          <w:sz w:val="40"/>
          <w:u w:val="single"/>
        </w:rPr>
        <w:t>КОММЕРЧЕСКОЕ ПРЕДОЛЖЕНИЕ</w:t>
      </w:r>
    </w:p>
    <w:p w:rsidR="00B0638C" w:rsidRPr="00BD1B83" w:rsidRDefault="00B0638C" w:rsidP="00B0638C">
      <w:pPr>
        <w:pStyle w:val="aff"/>
        <w:shd w:val="clear" w:color="auto" w:fill="FFFFFF"/>
        <w:spacing w:before="0" w:beforeAutospacing="0"/>
        <w:ind w:left="284"/>
        <w:rPr>
          <w:rFonts w:ascii="Arial" w:hAnsi="Arial" w:cs="Arial"/>
          <w:b/>
          <w:color w:val="000000"/>
          <w:sz w:val="23"/>
          <w:szCs w:val="23"/>
        </w:rPr>
      </w:pPr>
      <w:r w:rsidRPr="00981F65">
        <w:rPr>
          <w:rFonts w:ascii="Arial" w:hAnsi="Arial" w:cs="Arial"/>
          <w:color w:val="000000"/>
          <w:sz w:val="23"/>
          <w:szCs w:val="23"/>
        </w:rPr>
        <w:t>ООО "</w:t>
      </w:r>
      <w:r>
        <w:rPr>
          <w:rFonts w:ascii="Arial" w:hAnsi="Arial" w:cs="Arial"/>
          <w:color w:val="000000"/>
          <w:sz w:val="23"/>
          <w:szCs w:val="23"/>
        </w:rPr>
        <w:t>КРОНБЕР</w:t>
      </w:r>
      <w:r w:rsidRPr="00981F65">
        <w:rPr>
          <w:rFonts w:ascii="Arial" w:hAnsi="Arial" w:cs="Arial"/>
          <w:color w:val="000000"/>
          <w:sz w:val="23"/>
          <w:szCs w:val="23"/>
        </w:rPr>
        <w:t>" официальное табачное п</w:t>
      </w:r>
      <w:r>
        <w:rPr>
          <w:rFonts w:ascii="Arial" w:hAnsi="Arial" w:cs="Arial"/>
          <w:color w:val="000000"/>
          <w:sz w:val="23"/>
          <w:szCs w:val="23"/>
        </w:rPr>
        <w:t xml:space="preserve">роизводство жевательного табака </w:t>
      </w:r>
      <w:r w:rsidRPr="00981F65">
        <w:rPr>
          <w:rFonts w:ascii="Arial" w:hAnsi="Arial" w:cs="Arial"/>
          <w:color w:val="000000"/>
          <w:sz w:val="23"/>
          <w:szCs w:val="23"/>
        </w:rPr>
        <w:t>марки «</w:t>
      </w:r>
      <w:r>
        <w:rPr>
          <w:rFonts w:ascii="Arial" w:hAnsi="Arial" w:cs="Arial"/>
          <w:color w:val="000000"/>
          <w:sz w:val="23"/>
          <w:szCs w:val="23"/>
        </w:rPr>
        <w:t>KRONBER</w:t>
      </w:r>
      <w:r w:rsidRPr="00981F65">
        <w:rPr>
          <w:rFonts w:ascii="Arial" w:hAnsi="Arial" w:cs="Arial"/>
          <w:color w:val="000000"/>
          <w:sz w:val="23"/>
          <w:szCs w:val="23"/>
        </w:rPr>
        <w:t>»</w:t>
      </w:r>
      <w:r w:rsidRPr="006A368D">
        <w:rPr>
          <w:rFonts w:ascii="Arial" w:hAnsi="Arial" w:cs="Arial"/>
          <w:color w:val="000000"/>
          <w:sz w:val="23"/>
          <w:szCs w:val="23"/>
        </w:rPr>
        <w:br/>
      </w:r>
      <w:r>
        <w:rPr>
          <w:rFonts w:ascii="Arial" w:hAnsi="Arial" w:cs="Arial"/>
          <w:color w:val="000000"/>
          <w:sz w:val="23"/>
          <w:szCs w:val="23"/>
        </w:rPr>
        <w:br/>
      </w:r>
      <w:r w:rsidRPr="00421768">
        <w:rPr>
          <w:rFonts w:ascii="Arial" w:hAnsi="Arial" w:cs="Arial"/>
          <w:b/>
          <w:i/>
          <w:color w:val="000000"/>
          <w:sz w:val="23"/>
          <w:szCs w:val="23"/>
        </w:rPr>
        <w:t>Все производимые нами табачные изделия имеют необ</w:t>
      </w:r>
      <w:r>
        <w:rPr>
          <w:rFonts w:ascii="Arial" w:hAnsi="Arial" w:cs="Arial"/>
          <w:b/>
          <w:i/>
          <w:color w:val="000000"/>
          <w:sz w:val="23"/>
          <w:szCs w:val="23"/>
        </w:rPr>
        <w:t xml:space="preserve">ходимые </w:t>
      </w:r>
      <w:r w:rsidRPr="008721F8">
        <w:rPr>
          <w:rFonts w:ascii="Arial" w:hAnsi="Arial" w:cs="Arial"/>
          <w:b/>
          <w:i/>
          <w:color w:val="000000"/>
          <w:sz w:val="23"/>
          <w:szCs w:val="23"/>
        </w:rPr>
        <w:t>документы</w:t>
      </w:r>
      <w:r>
        <w:rPr>
          <w:rFonts w:ascii="Arial" w:hAnsi="Arial" w:cs="Arial"/>
          <w:b/>
          <w:i/>
          <w:color w:val="000000"/>
          <w:sz w:val="23"/>
          <w:szCs w:val="23"/>
        </w:rPr>
        <w:t xml:space="preserve"> и разрешения всех надзорных органов по обороту табачной продукции</w:t>
      </w:r>
      <w:r w:rsidRPr="00421768">
        <w:rPr>
          <w:rFonts w:ascii="Arial" w:hAnsi="Arial" w:cs="Arial"/>
          <w:b/>
          <w:i/>
          <w:color w:val="000000"/>
          <w:sz w:val="23"/>
          <w:szCs w:val="23"/>
        </w:rPr>
        <w:t xml:space="preserve"> и акцизную маркировку</w:t>
      </w:r>
      <w:r w:rsidRPr="00421768">
        <w:rPr>
          <w:rFonts w:ascii="Arial" w:hAnsi="Arial" w:cs="Arial"/>
          <w:b/>
          <w:color w:val="000000"/>
          <w:sz w:val="23"/>
          <w:szCs w:val="23"/>
        </w:rPr>
        <w:t xml:space="preserve"> на ТАБАК!</w:t>
      </w:r>
    </w:p>
    <w:p w:rsidR="00B0638C" w:rsidRPr="00F94F99" w:rsidRDefault="00B0638C" w:rsidP="00B0638C">
      <w:pPr>
        <w:pStyle w:val="aff"/>
        <w:shd w:val="clear" w:color="auto" w:fill="FFFFFF"/>
        <w:spacing w:before="0" w:beforeAutospacing="0"/>
        <w:ind w:left="284"/>
        <w:rPr>
          <w:rFonts w:ascii="Arial" w:hAnsi="Arial" w:cs="Arial"/>
          <w:b/>
          <w:color w:val="000000"/>
        </w:rPr>
      </w:pPr>
      <w:r w:rsidRPr="00F94F99">
        <w:rPr>
          <w:rFonts w:ascii="Arial" w:hAnsi="Arial" w:cs="Arial"/>
          <w:color w:val="000000" w:themeColor="text1"/>
          <w:shd w:val="clear" w:color="auto" w:fill="FFFFFF"/>
        </w:rPr>
        <w:t>Жевательный табак нашего производства, является европейским аналогом, т.к. производится по старой шведской, традиционной технологии.</w:t>
      </w:r>
      <w:r w:rsidRPr="00F94F99">
        <w:rPr>
          <w:rFonts w:ascii="Arial" w:hAnsi="Arial" w:cs="Arial"/>
          <w:color w:val="000000" w:themeColor="text1"/>
        </w:rPr>
        <w:br/>
      </w:r>
      <w:r w:rsidRPr="00F94F99">
        <w:rPr>
          <w:rFonts w:ascii="Arial" w:hAnsi="Arial" w:cs="Arial"/>
          <w:color w:val="000000" w:themeColor="text1"/>
          <w:shd w:val="clear" w:color="auto" w:fill="FFFFFF"/>
        </w:rPr>
        <w:t>Для нашего продукта мы используем только дорогой отборный табак и ингредиенты высшего качества. </w:t>
      </w:r>
    </w:p>
    <w:p w:rsidR="00B0638C" w:rsidRPr="00525151" w:rsidRDefault="00B0638C" w:rsidP="00B0638C">
      <w:pPr>
        <w:pStyle w:val="aff"/>
        <w:shd w:val="clear" w:color="auto" w:fill="FFFFFF"/>
        <w:ind w:left="284"/>
        <w:rPr>
          <w:rFonts w:ascii="Arial" w:hAnsi="Arial" w:cs="Arial"/>
          <w:color w:val="000000"/>
          <w:sz w:val="23"/>
          <w:szCs w:val="23"/>
        </w:rPr>
      </w:pPr>
      <w:r w:rsidRPr="00901B86">
        <w:rPr>
          <w:rFonts w:ascii="Arial" w:hAnsi="Arial" w:cs="Arial"/>
          <w:b/>
          <w:color w:val="000000"/>
          <w:sz w:val="23"/>
          <w:szCs w:val="23"/>
        </w:rPr>
        <w:t>Наш сайт:</w:t>
      </w:r>
      <w:r>
        <w:rPr>
          <w:rFonts w:ascii="Arial" w:hAnsi="Arial" w:cs="Arial"/>
          <w:color w:val="000000"/>
          <w:sz w:val="23"/>
          <w:szCs w:val="23"/>
        </w:rPr>
        <w:t xml:space="preserve"> </w:t>
      </w:r>
      <w:r w:rsidRPr="00F94F99">
        <w:rPr>
          <w:rFonts w:ascii="Arial" w:hAnsi="Arial" w:cs="Arial"/>
          <w:color w:val="000000"/>
          <w:sz w:val="23"/>
          <w:szCs w:val="23"/>
        </w:rPr>
        <w:br/>
      </w:r>
      <w:hyperlink r:id="rId7" w:history="1">
        <w:r w:rsidRPr="00F94F99">
          <w:rPr>
            <w:rStyle w:val="ae"/>
            <w:rFonts w:ascii="Arial" w:hAnsi="Arial" w:cs="Arial"/>
            <w:b/>
            <w:sz w:val="23"/>
            <w:szCs w:val="23"/>
            <w:lang w:val="en-US"/>
          </w:rPr>
          <w:t>www</w:t>
        </w:r>
        <w:r w:rsidRPr="00F94F99">
          <w:rPr>
            <w:rStyle w:val="ae"/>
            <w:rFonts w:ascii="Arial" w:hAnsi="Arial" w:cs="Arial"/>
            <w:b/>
            <w:sz w:val="23"/>
            <w:szCs w:val="23"/>
          </w:rPr>
          <w:t>.</w:t>
        </w:r>
        <w:r w:rsidRPr="00F94F99">
          <w:rPr>
            <w:rStyle w:val="ae"/>
            <w:rFonts w:ascii="Arial" w:hAnsi="Arial" w:cs="Arial"/>
            <w:b/>
            <w:sz w:val="23"/>
            <w:szCs w:val="23"/>
            <w:lang w:val="en-US"/>
          </w:rPr>
          <w:t>kronber</w:t>
        </w:r>
        <w:r w:rsidRPr="00F94F99">
          <w:rPr>
            <w:rStyle w:val="ae"/>
            <w:rFonts w:ascii="Arial" w:hAnsi="Arial" w:cs="Arial"/>
            <w:b/>
            <w:sz w:val="23"/>
            <w:szCs w:val="23"/>
          </w:rPr>
          <w:t>.</w:t>
        </w:r>
        <w:r w:rsidRPr="00F94F99">
          <w:rPr>
            <w:rStyle w:val="ae"/>
            <w:rFonts w:ascii="Arial" w:hAnsi="Arial" w:cs="Arial"/>
            <w:b/>
            <w:sz w:val="23"/>
            <w:szCs w:val="23"/>
            <w:lang w:val="en-US"/>
          </w:rPr>
          <w:t>ru</w:t>
        </w:r>
      </w:hyperlink>
      <w:r w:rsidRPr="00F94F99">
        <w:rPr>
          <w:rFonts w:ascii="Arial" w:hAnsi="Arial" w:cs="Arial"/>
          <w:color w:val="000000"/>
          <w:sz w:val="23"/>
          <w:szCs w:val="23"/>
        </w:rPr>
        <w:br/>
      </w:r>
      <w:hyperlink r:id="rId8" w:history="1">
        <w:r w:rsidRPr="001D7288">
          <w:rPr>
            <w:rStyle w:val="ae"/>
            <w:rFonts w:ascii="Arial" w:hAnsi="Arial" w:cs="Arial"/>
            <w:b/>
            <w:sz w:val="22"/>
            <w:szCs w:val="22"/>
            <w:lang w:val="en-US"/>
          </w:rPr>
          <w:t>www</w:t>
        </w:r>
        <w:r w:rsidRPr="001D7288">
          <w:rPr>
            <w:rStyle w:val="ae"/>
            <w:rFonts w:ascii="Arial" w:hAnsi="Arial" w:cs="Arial"/>
            <w:b/>
            <w:sz w:val="22"/>
            <w:szCs w:val="22"/>
          </w:rPr>
          <w:t>.</w:t>
        </w:r>
        <w:r w:rsidRPr="001D7288">
          <w:rPr>
            <w:rStyle w:val="ae"/>
            <w:rFonts w:ascii="Arial" w:hAnsi="Arial" w:cs="Arial"/>
            <w:b/>
            <w:sz w:val="22"/>
            <w:szCs w:val="22"/>
            <w:lang w:val="en-US"/>
          </w:rPr>
          <w:t>kronber</w:t>
        </w:r>
        <w:r w:rsidRPr="001D7288">
          <w:rPr>
            <w:rStyle w:val="ae"/>
            <w:rFonts w:ascii="Arial" w:hAnsi="Arial" w:cs="Arial"/>
            <w:b/>
            <w:sz w:val="22"/>
            <w:szCs w:val="22"/>
          </w:rPr>
          <w:t>.</w:t>
        </w:r>
        <w:r w:rsidRPr="001D7288">
          <w:rPr>
            <w:rStyle w:val="ae"/>
            <w:rFonts w:ascii="Arial" w:hAnsi="Arial" w:cs="Arial"/>
            <w:b/>
            <w:sz w:val="22"/>
            <w:szCs w:val="22"/>
            <w:lang w:val="en-US"/>
          </w:rPr>
          <w:t>com</w:t>
        </w:r>
      </w:hyperlink>
    </w:p>
    <w:p w:rsidR="00B0638C" w:rsidRPr="00A351EF" w:rsidRDefault="00B0638C" w:rsidP="00B0638C">
      <w:pPr>
        <w:pStyle w:val="aff"/>
        <w:shd w:val="clear" w:color="auto" w:fill="FFFFFF"/>
        <w:ind w:left="284"/>
        <w:rPr>
          <w:rFonts w:ascii="Arial" w:hAnsi="Arial" w:cs="Arial"/>
          <w:b/>
          <w:color w:val="000000" w:themeColor="text1"/>
          <w:szCs w:val="22"/>
          <w:u w:val="single"/>
          <w:shd w:val="clear" w:color="auto" w:fill="FFFFFF"/>
        </w:rPr>
      </w:pPr>
      <w:r w:rsidRPr="00901B86">
        <w:rPr>
          <w:rFonts w:ascii="Arial" w:hAnsi="Arial" w:cs="Arial"/>
          <w:b/>
          <w:color w:val="000000"/>
          <w:sz w:val="23"/>
          <w:szCs w:val="23"/>
        </w:rPr>
        <w:t>Группа в VK</w:t>
      </w:r>
      <w:r>
        <w:rPr>
          <w:rFonts w:ascii="Arial" w:hAnsi="Arial" w:cs="Arial"/>
          <w:color w:val="000000"/>
          <w:sz w:val="23"/>
          <w:szCs w:val="23"/>
        </w:rPr>
        <w:t> </w:t>
      </w:r>
      <w:hyperlink r:id="rId9" w:history="1">
        <w:r w:rsidRPr="00901B86">
          <w:rPr>
            <w:rStyle w:val="ae"/>
            <w:rFonts w:ascii="Arial" w:hAnsi="Arial" w:cs="Arial"/>
            <w:sz w:val="23"/>
            <w:szCs w:val="23"/>
          </w:rPr>
          <w:t>https://</w:t>
        </w:r>
        <w:r w:rsidRPr="00901B86">
          <w:rPr>
            <w:rStyle w:val="ae"/>
            <w:rFonts w:ascii="Arial" w:hAnsi="Arial" w:cs="Arial"/>
            <w:sz w:val="23"/>
            <w:szCs w:val="23"/>
            <w:lang w:val="en-US"/>
          </w:rPr>
          <w:t>vk</w:t>
        </w:r>
        <w:r w:rsidRPr="00901B86">
          <w:rPr>
            <w:rStyle w:val="ae"/>
            <w:rFonts w:ascii="Arial" w:hAnsi="Arial" w:cs="Arial"/>
            <w:sz w:val="23"/>
            <w:szCs w:val="23"/>
          </w:rPr>
          <w:t>.</w:t>
        </w:r>
        <w:r w:rsidRPr="00901B86">
          <w:rPr>
            <w:rStyle w:val="ae"/>
            <w:rFonts w:ascii="Arial" w:hAnsi="Arial" w:cs="Arial"/>
            <w:sz w:val="23"/>
            <w:szCs w:val="23"/>
            <w:lang w:val="en-US"/>
          </w:rPr>
          <w:t>com</w:t>
        </w:r>
        <w:r w:rsidRPr="00901B86">
          <w:rPr>
            <w:rStyle w:val="ae"/>
            <w:rFonts w:ascii="Arial" w:hAnsi="Arial" w:cs="Arial"/>
            <w:sz w:val="23"/>
            <w:szCs w:val="23"/>
          </w:rPr>
          <w:t>/</w:t>
        </w:r>
        <w:r w:rsidRPr="00901B86">
          <w:rPr>
            <w:rStyle w:val="ae"/>
          </w:rPr>
          <w:t>kronbertobacco</w:t>
        </w:r>
      </w:hyperlink>
      <w:r w:rsidRPr="008721F8">
        <w:t xml:space="preserve"> </w:t>
      </w:r>
      <w:r>
        <w:br/>
      </w:r>
      <w:r>
        <w:br/>
      </w:r>
      <w:r w:rsidRPr="00A351EF">
        <w:rPr>
          <w:rFonts w:ascii="Arial" w:hAnsi="Arial" w:cs="Arial"/>
          <w:b/>
          <w:color w:val="000000" w:themeColor="text1"/>
          <w:szCs w:val="22"/>
          <w:shd w:val="clear" w:color="auto" w:fill="FFFFFF"/>
        </w:rPr>
        <w:t xml:space="preserve">Наш продукт состоит только из высококачественного крепкого табака! </w:t>
      </w:r>
    </w:p>
    <w:p w:rsidR="00B0638C" w:rsidRPr="00A351EF" w:rsidRDefault="00B0638C" w:rsidP="00B0638C">
      <w:pPr>
        <w:pStyle w:val="afc"/>
        <w:ind w:left="284"/>
        <w:rPr>
          <w:rFonts w:ascii="Arial" w:hAnsi="Arial" w:cs="Arial"/>
          <w:b/>
          <w:color w:val="000000" w:themeColor="text1"/>
          <w:szCs w:val="22"/>
          <w:u w:val="single"/>
          <w:shd w:val="clear" w:color="auto" w:fill="FFFFFF"/>
        </w:rPr>
      </w:pPr>
    </w:p>
    <w:p w:rsidR="00B0638C" w:rsidRPr="00A351EF" w:rsidRDefault="00B0638C" w:rsidP="00B0638C">
      <w:pPr>
        <w:pStyle w:val="afc"/>
        <w:numPr>
          <w:ilvl w:val="0"/>
          <w:numId w:val="1"/>
        </w:numPr>
        <w:ind w:left="284" w:firstLine="0"/>
        <w:rPr>
          <w:rFonts w:ascii="Arial" w:hAnsi="Arial" w:cs="Arial"/>
          <w:b/>
          <w:color w:val="000000" w:themeColor="text1"/>
          <w:szCs w:val="22"/>
          <w:shd w:val="clear" w:color="auto" w:fill="FFFFFF"/>
        </w:rPr>
      </w:pPr>
      <w:r w:rsidRPr="00A351EF">
        <w:rPr>
          <w:rFonts w:ascii="Arial" w:hAnsi="Arial" w:cs="Arial"/>
          <w:b/>
          <w:color w:val="000000" w:themeColor="text1"/>
          <w:szCs w:val="22"/>
          <w:shd w:val="clear" w:color="auto" w:fill="FFFFFF"/>
        </w:rPr>
        <w:t>Не включает в себя примеси трав!</w:t>
      </w:r>
    </w:p>
    <w:p w:rsidR="00B0638C" w:rsidRPr="00A351EF" w:rsidRDefault="00B0638C" w:rsidP="00B0638C">
      <w:pPr>
        <w:pStyle w:val="afc"/>
        <w:ind w:left="284"/>
        <w:rPr>
          <w:rFonts w:ascii="Arial" w:hAnsi="Arial" w:cs="Arial"/>
          <w:b/>
          <w:color w:val="000000" w:themeColor="text1"/>
          <w:szCs w:val="22"/>
          <w:u w:val="single"/>
          <w:shd w:val="clear" w:color="auto" w:fill="FFFFFF"/>
        </w:rPr>
      </w:pPr>
    </w:p>
    <w:p w:rsidR="00B0638C" w:rsidRPr="00A351EF" w:rsidRDefault="00B0638C" w:rsidP="00B0638C">
      <w:pPr>
        <w:pStyle w:val="afc"/>
        <w:numPr>
          <w:ilvl w:val="0"/>
          <w:numId w:val="1"/>
        </w:numPr>
        <w:ind w:left="709" w:hanging="425"/>
        <w:rPr>
          <w:rFonts w:ascii="Arial" w:hAnsi="Arial" w:cs="Arial"/>
          <w:b/>
          <w:color w:val="000000" w:themeColor="text1"/>
          <w:szCs w:val="22"/>
          <w:shd w:val="clear" w:color="auto" w:fill="FFFFFF"/>
        </w:rPr>
      </w:pPr>
      <w:r w:rsidRPr="00A351EF">
        <w:rPr>
          <w:rFonts w:ascii="Arial" w:hAnsi="Arial" w:cs="Arial"/>
          <w:b/>
          <w:color w:val="000000" w:themeColor="text1"/>
          <w:szCs w:val="22"/>
          <w:shd w:val="clear" w:color="auto" w:fill="FFFFFF"/>
        </w:rPr>
        <w:t xml:space="preserve">Одна баночка содержит  </w:t>
      </w:r>
      <w:r w:rsidRPr="007F0271">
        <w:rPr>
          <w:rFonts w:ascii="Arial" w:hAnsi="Arial" w:cs="Arial"/>
          <w:b/>
          <w:color w:val="000000" w:themeColor="text1"/>
          <w:szCs w:val="22"/>
          <w:shd w:val="clear" w:color="auto" w:fill="FFFFFF"/>
        </w:rPr>
        <w:t>17</w:t>
      </w:r>
      <w:r w:rsidRPr="00A351EF">
        <w:rPr>
          <w:rFonts w:ascii="Arial" w:hAnsi="Arial" w:cs="Arial"/>
          <w:b/>
          <w:color w:val="000000" w:themeColor="text1"/>
          <w:szCs w:val="22"/>
          <w:shd w:val="clear" w:color="auto" w:fill="FFFFFF"/>
        </w:rPr>
        <w:t xml:space="preserve"> пакетиков превосходного табака.</w:t>
      </w:r>
      <w:r w:rsidRPr="00A351EF">
        <w:rPr>
          <w:rFonts w:ascii="Arial" w:hAnsi="Arial" w:cs="Arial"/>
          <w:b/>
          <w:color w:val="000000" w:themeColor="text1"/>
          <w:szCs w:val="22"/>
          <w:shd w:val="clear" w:color="auto" w:fill="FFFFFF"/>
        </w:rPr>
        <w:br/>
        <w:t>(вес нетто 13 грамм)!</w:t>
      </w:r>
      <w:r w:rsidRPr="00A351EF">
        <w:rPr>
          <w:rFonts w:ascii="Arial" w:hAnsi="Arial" w:cs="Arial"/>
          <w:b/>
          <w:color w:val="000000" w:themeColor="text1"/>
          <w:szCs w:val="22"/>
          <w:shd w:val="clear" w:color="auto" w:fill="FFFFFF"/>
        </w:rPr>
        <w:br/>
        <w:t>Никотин: 24 мг/г.</w:t>
      </w:r>
      <w:r w:rsidRPr="00A351EF">
        <w:rPr>
          <w:rFonts w:ascii="Arial" w:hAnsi="Arial" w:cs="Arial"/>
          <w:b/>
          <w:color w:val="000000" w:themeColor="text1"/>
          <w:szCs w:val="22"/>
          <w:shd w:val="clear" w:color="auto" w:fill="FFFFFF"/>
        </w:rPr>
        <w:br/>
      </w:r>
    </w:p>
    <w:p w:rsidR="00B0638C" w:rsidRPr="00A351EF" w:rsidRDefault="00B0638C" w:rsidP="00B0638C">
      <w:pPr>
        <w:pStyle w:val="afc"/>
        <w:numPr>
          <w:ilvl w:val="0"/>
          <w:numId w:val="1"/>
        </w:numPr>
        <w:ind w:left="709" w:hanging="425"/>
        <w:rPr>
          <w:rFonts w:ascii="Arial" w:hAnsi="Arial" w:cs="Arial"/>
          <w:b/>
          <w:color w:val="000000" w:themeColor="text1"/>
          <w:szCs w:val="22"/>
          <w:shd w:val="clear" w:color="auto" w:fill="FFFFFF"/>
        </w:rPr>
      </w:pPr>
      <w:r w:rsidRPr="00A351EF">
        <w:rPr>
          <w:rFonts w:ascii="Arial" w:hAnsi="Arial" w:cs="Arial"/>
          <w:b/>
          <w:color w:val="000000" w:themeColor="text1"/>
          <w:szCs w:val="22"/>
          <w:shd w:val="clear" w:color="auto" w:fill="FFFFFF"/>
        </w:rPr>
        <w:t>Для наших партнёров предлагаем четыре вкусовые позиции:</w:t>
      </w:r>
      <w:r w:rsidRPr="00A351EF">
        <w:rPr>
          <w:rFonts w:ascii="Arial" w:hAnsi="Arial" w:cs="Arial"/>
          <w:b/>
          <w:color w:val="000000" w:themeColor="text1"/>
          <w:szCs w:val="22"/>
          <w:shd w:val="clear" w:color="auto" w:fill="FFFFFF"/>
        </w:rPr>
        <w:br/>
      </w:r>
      <w:r w:rsidRPr="00A351EF">
        <w:rPr>
          <w:rFonts w:ascii="Arial" w:hAnsi="Arial" w:cs="Arial"/>
          <w:b/>
          <w:bCs/>
          <w:color w:val="000000"/>
          <w:szCs w:val="22"/>
          <w:lang w:val="en-US"/>
        </w:rPr>
        <w:t>KRONBER</w:t>
      </w:r>
      <w:r w:rsidRPr="00A351EF">
        <w:rPr>
          <w:rFonts w:ascii="Arial" w:hAnsi="Arial" w:cs="Arial"/>
          <w:b/>
          <w:bCs/>
          <w:color w:val="000000"/>
          <w:szCs w:val="22"/>
        </w:rPr>
        <w:t xml:space="preserve"> </w:t>
      </w:r>
      <w:r w:rsidRPr="00A351EF">
        <w:rPr>
          <w:rFonts w:ascii="Arial" w:hAnsi="Arial" w:cs="Arial"/>
          <w:b/>
          <w:bCs/>
          <w:color w:val="000000"/>
          <w:szCs w:val="22"/>
          <w:lang w:val="en-US"/>
        </w:rPr>
        <w:t>PORTION</w:t>
      </w:r>
      <w:r w:rsidRPr="00A351EF">
        <w:rPr>
          <w:rFonts w:ascii="Arial" w:hAnsi="Arial" w:cs="Arial"/>
          <w:b/>
          <w:bCs/>
          <w:color w:val="000000"/>
          <w:szCs w:val="22"/>
        </w:rPr>
        <w:t xml:space="preserve"> – </w:t>
      </w:r>
      <w:r w:rsidRPr="00A351EF">
        <w:rPr>
          <w:rFonts w:ascii="Arial" w:hAnsi="Arial" w:cs="Arial"/>
          <w:b/>
          <w:bCs/>
          <w:color w:val="000000"/>
          <w:szCs w:val="22"/>
          <w:lang w:val="en-US"/>
        </w:rPr>
        <w:t>MINT</w:t>
      </w:r>
      <w:r>
        <w:rPr>
          <w:rFonts w:ascii="Arial" w:hAnsi="Arial" w:cs="Arial"/>
          <w:b/>
          <w:bCs/>
          <w:color w:val="000000"/>
          <w:szCs w:val="22"/>
        </w:rPr>
        <w:br/>
      </w:r>
      <w:r w:rsidRPr="00A351EF">
        <w:rPr>
          <w:rFonts w:ascii="Arial" w:hAnsi="Arial" w:cs="Arial"/>
          <w:b/>
          <w:bCs/>
          <w:color w:val="000000"/>
          <w:szCs w:val="22"/>
          <w:lang w:val="en-US"/>
        </w:rPr>
        <w:t>KRONBER</w:t>
      </w:r>
      <w:r w:rsidRPr="00A351EF">
        <w:rPr>
          <w:rFonts w:ascii="Arial" w:hAnsi="Arial" w:cs="Arial"/>
          <w:b/>
          <w:bCs/>
          <w:color w:val="000000"/>
          <w:szCs w:val="22"/>
        </w:rPr>
        <w:t xml:space="preserve"> </w:t>
      </w:r>
      <w:r w:rsidRPr="00A351EF">
        <w:rPr>
          <w:rFonts w:ascii="Arial" w:hAnsi="Arial" w:cs="Arial"/>
          <w:b/>
          <w:bCs/>
          <w:color w:val="000000"/>
          <w:szCs w:val="22"/>
          <w:lang w:val="en-US"/>
        </w:rPr>
        <w:t>PORTION</w:t>
      </w:r>
      <w:r w:rsidRPr="00A351EF">
        <w:rPr>
          <w:rFonts w:ascii="Arial" w:hAnsi="Arial" w:cs="Arial"/>
          <w:b/>
          <w:bCs/>
          <w:color w:val="000000"/>
          <w:szCs w:val="22"/>
        </w:rPr>
        <w:t xml:space="preserve"> - 79 </w:t>
      </w:r>
      <w:r w:rsidRPr="00A351EF">
        <w:rPr>
          <w:rFonts w:ascii="Arial" w:hAnsi="Arial" w:cs="Arial"/>
          <w:b/>
          <w:bCs/>
          <w:color w:val="000000"/>
          <w:szCs w:val="22"/>
          <w:lang w:val="en-US"/>
        </w:rPr>
        <w:t>ANISE</w:t>
      </w:r>
      <w:r w:rsidRPr="00A351EF">
        <w:rPr>
          <w:rFonts w:ascii="Arial" w:hAnsi="Arial" w:cs="Arial"/>
          <w:b/>
          <w:color w:val="000000" w:themeColor="text1"/>
          <w:szCs w:val="22"/>
          <w:shd w:val="clear" w:color="auto" w:fill="FFFFFF"/>
        </w:rPr>
        <w:br/>
      </w:r>
      <w:r w:rsidRPr="00A351EF">
        <w:rPr>
          <w:rFonts w:ascii="Arial" w:hAnsi="Arial" w:cs="Arial"/>
          <w:b/>
          <w:bCs/>
          <w:color w:val="000000"/>
          <w:szCs w:val="22"/>
          <w:lang w:val="en-US"/>
        </w:rPr>
        <w:t>KRONBER</w:t>
      </w:r>
      <w:r w:rsidRPr="00A351EF">
        <w:rPr>
          <w:rFonts w:ascii="Arial" w:hAnsi="Arial" w:cs="Arial"/>
          <w:b/>
          <w:bCs/>
          <w:color w:val="000000"/>
          <w:szCs w:val="22"/>
        </w:rPr>
        <w:t xml:space="preserve"> </w:t>
      </w:r>
      <w:r w:rsidRPr="00A351EF">
        <w:rPr>
          <w:rFonts w:ascii="Arial" w:hAnsi="Arial" w:cs="Arial"/>
          <w:b/>
          <w:bCs/>
          <w:color w:val="000000"/>
          <w:szCs w:val="22"/>
          <w:lang w:val="en-US"/>
        </w:rPr>
        <w:t>PORTION</w:t>
      </w:r>
      <w:r w:rsidRPr="00A351EF">
        <w:rPr>
          <w:rFonts w:ascii="Arial" w:hAnsi="Arial" w:cs="Arial"/>
          <w:b/>
          <w:bCs/>
          <w:color w:val="000000"/>
          <w:szCs w:val="22"/>
        </w:rPr>
        <w:t xml:space="preserve"> – </w:t>
      </w:r>
      <w:r w:rsidRPr="00A351EF">
        <w:rPr>
          <w:rFonts w:ascii="Arial" w:hAnsi="Arial" w:cs="Arial"/>
          <w:b/>
          <w:bCs/>
          <w:color w:val="000000"/>
          <w:szCs w:val="22"/>
          <w:lang w:val="en-US"/>
        </w:rPr>
        <w:t>COLA</w:t>
      </w:r>
      <w:r>
        <w:rPr>
          <w:rFonts w:ascii="Arial" w:hAnsi="Arial" w:cs="Arial"/>
          <w:b/>
          <w:bCs/>
          <w:color w:val="000000"/>
          <w:szCs w:val="22"/>
        </w:rPr>
        <w:br/>
      </w:r>
      <w:r w:rsidRPr="00A351EF">
        <w:rPr>
          <w:rFonts w:ascii="Arial" w:hAnsi="Arial" w:cs="Arial"/>
          <w:b/>
          <w:bCs/>
          <w:color w:val="000000"/>
          <w:szCs w:val="22"/>
          <w:lang w:val="en-US"/>
        </w:rPr>
        <w:t>KRONBER</w:t>
      </w:r>
      <w:r w:rsidRPr="00A351EF">
        <w:rPr>
          <w:rFonts w:ascii="Arial" w:hAnsi="Arial" w:cs="Arial"/>
          <w:b/>
          <w:bCs/>
          <w:color w:val="000000"/>
          <w:szCs w:val="22"/>
        </w:rPr>
        <w:t xml:space="preserve"> </w:t>
      </w:r>
      <w:r w:rsidRPr="00A351EF">
        <w:rPr>
          <w:rFonts w:ascii="Arial" w:hAnsi="Arial" w:cs="Arial"/>
          <w:b/>
          <w:bCs/>
          <w:color w:val="000000"/>
          <w:szCs w:val="22"/>
          <w:lang w:val="en-US"/>
        </w:rPr>
        <w:t>PORTION</w:t>
      </w:r>
      <w:r w:rsidRPr="00A351EF">
        <w:rPr>
          <w:rFonts w:ascii="Arial" w:hAnsi="Arial" w:cs="Arial"/>
          <w:b/>
          <w:bCs/>
          <w:color w:val="000000"/>
          <w:szCs w:val="22"/>
        </w:rPr>
        <w:t xml:space="preserve"> – </w:t>
      </w:r>
      <w:r w:rsidRPr="00A351EF">
        <w:rPr>
          <w:rFonts w:ascii="Arial" w:hAnsi="Arial" w:cs="Arial"/>
          <w:b/>
          <w:bCs/>
          <w:color w:val="000000"/>
          <w:szCs w:val="22"/>
          <w:lang w:val="en-US"/>
        </w:rPr>
        <w:t>RASPBERRY</w:t>
      </w:r>
      <w:r w:rsidRPr="00A351EF">
        <w:rPr>
          <w:rFonts w:ascii="Arial" w:hAnsi="Arial" w:cs="Arial"/>
          <w:b/>
          <w:color w:val="000000" w:themeColor="text1"/>
          <w:szCs w:val="22"/>
          <w:shd w:val="clear" w:color="auto" w:fill="FFFFFF"/>
        </w:rPr>
        <w:br/>
      </w:r>
      <w:r w:rsidRPr="00A351EF">
        <w:rPr>
          <w:rFonts w:ascii="Arial" w:hAnsi="Arial" w:cs="Arial"/>
          <w:b/>
          <w:color w:val="000000" w:themeColor="text1"/>
          <w:szCs w:val="22"/>
          <w:shd w:val="clear" w:color="auto" w:fill="FFFFFF"/>
        </w:rPr>
        <w:br/>
      </w:r>
      <w:r w:rsidRPr="00A351EF">
        <w:rPr>
          <w:rFonts w:ascii="Arial" w:hAnsi="Arial" w:cs="Arial"/>
          <w:b/>
          <w:color w:val="000000" w:themeColor="text1"/>
          <w:szCs w:val="22"/>
          <w:shd w:val="clear" w:color="auto" w:fill="FFFFFF"/>
        </w:rPr>
        <w:br/>
      </w:r>
    </w:p>
    <w:p w:rsidR="00B0638C" w:rsidRPr="00A351EF" w:rsidRDefault="00B0638C" w:rsidP="00B0638C">
      <w:pPr>
        <w:pStyle w:val="afc"/>
        <w:numPr>
          <w:ilvl w:val="0"/>
          <w:numId w:val="1"/>
        </w:numPr>
        <w:ind w:left="709" w:hanging="425"/>
        <w:rPr>
          <w:rFonts w:ascii="Arial" w:hAnsi="Arial" w:cs="Arial"/>
          <w:b/>
          <w:color w:val="000000" w:themeColor="text1"/>
          <w:szCs w:val="22"/>
          <w:shd w:val="clear" w:color="auto" w:fill="FFFFFF"/>
        </w:rPr>
      </w:pPr>
      <w:r w:rsidRPr="00A351EF">
        <w:rPr>
          <w:rFonts w:ascii="Arial" w:hAnsi="Arial" w:cs="Arial"/>
          <w:b/>
          <w:color w:val="000000" w:themeColor="text1"/>
          <w:szCs w:val="22"/>
          <w:shd w:val="clear" w:color="auto" w:fill="FFFFFF"/>
        </w:rPr>
        <w:t>В ближайшем будущем рассматривается расширение линейки порционного табака с различными вкусами!</w:t>
      </w:r>
    </w:p>
    <w:p w:rsidR="00B0638C" w:rsidRDefault="00B0638C" w:rsidP="00B0638C">
      <w:pPr>
        <w:pStyle w:val="afc"/>
        <w:ind w:left="709"/>
        <w:rPr>
          <w:rFonts w:ascii="Arial" w:hAnsi="Arial" w:cs="Arial"/>
          <w:b/>
          <w:color w:val="000000" w:themeColor="text1"/>
          <w:szCs w:val="22"/>
          <w:shd w:val="clear" w:color="auto" w:fill="FFFFFF"/>
        </w:rPr>
      </w:pPr>
    </w:p>
    <w:p w:rsidR="00B0638C" w:rsidRPr="00A351EF" w:rsidRDefault="00B0638C" w:rsidP="00B0638C">
      <w:pPr>
        <w:pStyle w:val="afc"/>
        <w:ind w:left="709"/>
        <w:rPr>
          <w:rFonts w:ascii="Arial" w:hAnsi="Arial" w:cs="Arial"/>
          <w:b/>
          <w:color w:val="000000" w:themeColor="text1"/>
          <w:szCs w:val="22"/>
          <w:shd w:val="clear" w:color="auto" w:fill="FFFFFF"/>
        </w:rPr>
      </w:pPr>
      <w:r w:rsidRPr="00032D54">
        <w:rPr>
          <w:rFonts w:ascii="Arial" w:hAnsi="Arial" w:cs="Arial"/>
          <w:b/>
          <w:color w:val="000000" w:themeColor="text1"/>
          <w:szCs w:val="22"/>
          <w:shd w:val="clear" w:color="auto" w:fill="FFFFFF"/>
        </w:rPr>
        <w:t xml:space="preserve">ЦЕНЫ  </w:t>
      </w:r>
      <w:r>
        <w:rPr>
          <w:rFonts w:ascii="Arial" w:hAnsi="Arial" w:cs="Arial"/>
          <w:b/>
          <w:color w:val="000000" w:themeColor="text1"/>
          <w:szCs w:val="22"/>
          <w:shd w:val="clear" w:color="auto" w:fill="FFFFFF"/>
        </w:rPr>
        <w:t>БЕЗ</w:t>
      </w:r>
      <w:r w:rsidRPr="005F18ED">
        <w:rPr>
          <w:rFonts w:ascii="Arial" w:hAnsi="Arial" w:cs="Arial"/>
          <w:b/>
          <w:color w:val="000000" w:themeColor="text1"/>
          <w:szCs w:val="22"/>
          <w:shd w:val="clear" w:color="auto" w:fill="FFFFFF"/>
        </w:rPr>
        <w:t xml:space="preserve"> НДС!</w:t>
      </w:r>
      <w:r w:rsidRPr="00032D54">
        <w:rPr>
          <w:rFonts w:ascii="Arial" w:hAnsi="Arial" w:cs="Arial"/>
          <w:b/>
          <w:color w:val="000000"/>
          <w:szCs w:val="22"/>
        </w:rPr>
        <w:br/>
      </w:r>
      <w:r w:rsidRPr="00032D54">
        <w:rPr>
          <w:rFonts w:ascii="Arial" w:hAnsi="Arial" w:cs="Arial"/>
          <w:b/>
          <w:color w:val="000000"/>
          <w:szCs w:val="22"/>
          <w:shd w:val="clear" w:color="auto" w:fill="FFFFFF"/>
        </w:rPr>
        <w:t xml:space="preserve">Дист: </w:t>
      </w:r>
      <w:r>
        <w:rPr>
          <w:rFonts w:ascii="Arial" w:hAnsi="Arial" w:cs="Arial"/>
          <w:b/>
          <w:color w:val="000000"/>
          <w:szCs w:val="22"/>
          <w:shd w:val="clear" w:color="auto" w:fill="FFFFFF"/>
        </w:rPr>
        <w:t>от 4х коробок 2</w:t>
      </w:r>
      <w:r w:rsidRPr="008D1D1E">
        <w:rPr>
          <w:rFonts w:ascii="Arial" w:hAnsi="Arial" w:cs="Arial"/>
          <w:b/>
          <w:color w:val="000000"/>
          <w:szCs w:val="22"/>
          <w:shd w:val="clear" w:color="auto" w:fill="FFFFFF"/>
        </w:rPr>
        <w:t>15</w:t>
      </w:r>
      <w:r w:rsidRPr="00032D54">
        <w:rPr>
          <w:rFonts w:ascii="Arial" w:hAnsi="Arial" w:cs="Arial"/>
          <w:b/>
          <w:color w:val="000000"/>
          <w:szCs w:val="22"/>
          <w:shd w:val="clear" w:color="auto" w:fill="FFFFFF"/>
        </w:rPr>
        <w:t xml:space="preserve"> руб.</w:t>
      </w:r>
      <w:r w:rsidRPr="00032D54">
        <w:rPr>
          <w:rFonts w:ascii="Arial" w:hAnsi="Arial" w:cs="Arial"/>
          <w:b/>
          <w:color w:val="000000"/>
          <w:szCs w:val="22"/>
        </w:rPr>
        <w:br/>
      </w:r>
      <w:r w:rsidRPr="00032D54">
        <w:rPr>
          <w:rFonts w:ascii="Arial" w:hAnsi="Arial" w:cs="Arial"/>
          <w:b/>
          <w:color w:val="000000"/>
          <w:szCs w:val="22"/>
          <w:shd w:val="clear" w:color="auto" w:fill="FFFFFF"/>
        </w:rPr>
        <w:t>Опт: от 1 коробки 2</w:t>
      </w:r>
      <w:r w:rsidRPr="006F458B">
        <w:rPr>
          <w:rFonts w:ascii="Arial" w:hAnsi="Arial" w:cs="Arial"/>
          <w:b/>
          <w:color w:val="000000"/>
          <w:szCs w:val="22"/>
          <w:shd w:val="clear" w:color="auto" w:fill="FFFFFF"/>
        </w:rPr>
        <w:t>30</w:t>
      </w:r>
      <w:r w:rsidRPr="00032D54">
        <w:rPr>
          <w:rFonts w:ascii="Arial" w:hAnsi="Arial" w:cs="Arial"/>
          <w:b/>
          <w:color w:val="000000"/>
          <w:szCs w:val="22"/>
          <w:shd w:val="clear" w:color="auto" w:fill="FFFFFF"/>
        </w:rPr>
        <w:t xml:space="preserve"> руб.</w:t>
      </w:r>
      <w:r w:rsidRPr="00032D54">
        <w:rPr>
          <w:rFonts w:ascii="Arial" w:hAnsi="Arial" w:cs="Arial"/>
          <w:b/>
          <w:color w:val="000000"/>
          <w:szCs w:val="22"/>
        </w:rPr>
        <w:br/>
      </w:r>
      <w:r>
        <w:rPr>
          <w:rFonts w:ascii="Arial" w:hAnsi="Arial" w:cs="Arial"/>
          <w:b/>
          <w:color w:val="000000"/>
          <w:szCs w:val="22"/>
          <w:shd w:val="clear" w:color="auto" w:fill="FFFFFF"/>
        </w:rPr>
        <w:t>Розница: ~</w:t>
      </w:r>
      <w:r w:rsidRPr="00900449">
        <w:rPr>
          <w:rFonts w:ascii="Arial" w:hAnsi="Arial" w:cs="Arial"/>
          <w:b/>
          <w:color w:val="000000"/>
          <w:szCs w:val="22"/>
          <w:shd w:val="clear" w:color="auto" w:fill="FFFFFF"/>
        </w:rPr>
        <w:t xml:space="preserve"> </w:t>
      </w:r>
      <w:r>
        <w:rPr>
          <w:rFonts w:ascii="Arial" w:hAnsi="Arial" w:cs="Arial"/>
          <w:b/>
          <w:color w:val="000000"/>
          <w:szCs w:val="22"/>
          <w:shd w:val="clear" w:color="auto" w:fill="FFFFFF"/>
        </w:rPr>
        <w:t>350</w:t>
      </w:r>
      <w:r w:rsidRPr="00900449">
        <w:rPr>
          <w:rFonts w:ascii="Arial" w:hAnsi="Arial" w:cs="Arial"/>
          <w:b/>
          <w:color w:val="000000"/>
          <w:szCs w:val="22"/>
          <w:shd w:val="clear" w:color="auto" w:fill="FFFFFF"/>
        </w:rPr>
        <w:t xml:space="preserve"> </w:t>
      </w:r>
      <w:r>
        <w:rPr>
          <w:rFonts w:ascii="Arial" w:hAnsi="Arial" w:cs="Arial"/>
          <w:b/>
          <w:color w:val="000000"/>
          <w:szCs w:val="22"/>
          <w:shd w:val="clear" w:color="auto" w:fill="FFFFFF"/>
        </w:rPr>
        <w:t>-</w:t>
      </w:r>
      <w:r w:rsidRPr="00900449">
        <w:rPr>
          <w:rFonts w:ascii="Arial" w:hAnsi="Arial" w:cs="Arial"/>
          <w:b/>
          <w:color w:val="000000"/>
          <w:szCs w:val="22"/>
          <w:shd w:val="clear" w:color="auto" w:fill="FFFFFF"/>
        </w:rPr>
        <w:t xml:space="preserve"> 8</w:t>
      </w:r>
      <w:r w:rsidRPr="00032D54">
        <w:rPr>
          <w:rFonts w:ascii="Arial" w:hAnsi="Arial" w:cs="Arial"/>
          <w:b/>
          <w:color w:val="000000"/>
          <w:szCs w:val="22"/>
          <w:shd w:val="clear" w:color="auto" w:fill="FFFFFF"/>
        </w:rPr>
        <w:t>00 руб.</w:t>
      </w:r>
    </w:p>
    <w:p w:rsidR="00B0638C" w:rsidRDefault="00B0638C" w:rsidP="00B0638C">
      <w:pPr>
        <w:pStyle w:val="aff"/>
        <w:spacing w:before="0" w:beforeAutospacing="0" w:after="0" w:afterAutospacing="0"/>
        <w:ind w:left="284"/>
        <w:jc w:val="center"/>
        <w:rPr>
          <w:rFonts w:ascii="Arial" w:hAnsi="Arial" w:cs="Arial"/>
          <w:b/>
          <w:color w:val="C00000"/>
          <w:sz w:val="36"/>
          <w:szCs w:val="36"/>
          <w:shd w:val="clear" w:color="auto" w:fill="FFFFFF"/>
        </w:rPr>
      </w:pPr>
    </w:p>
    <w:p w:rsidR="00B0638C" w:rsidRPr="00F94F99" w:rsidRDefault="00B0638C" w:rsidP="00B0638C">
      <w:pPr>
        <w:pStyle w:val="aff"/>
        <w:spacing w:before="0" w:beforeAutospacing="0" w:after="0" w:afterAutospacing="0"/>
        <w:jc w:val="center"/>
      </w:pPr>
      <w:r w:rsidRPr="007F4622">
        <w:rPr>
          <w:rFonts w:ascii="Arial" w:hAnsi="Arial" w:cs="Arial"/>
          <w:b/>
          <w:color w:val="C00000"/>
          <w:sz w:val="36"/>
          <w:szCs w:val="36"/>
          <w:shd w:val="clear" w:color="auto" w:fill="FFFFFF"/>
        </w:rPr>
        <w:t>Декларация о соответствии №</w:t>
      </w:r>
      <w:r w:rsidRPr="00817F5E">
        <w:rPr>
          <w:rFonts w:ascii="Arial" w:hAnsi="Arial" w:cs="Arial"/>
          <w:b/>
          <w:color w:val="C00000"/>
          <w:sz w:val="28"/>
          <w:szCs w:val="28"/>
          <w:shd w:val="clear" w:color="auto" w:fill="FFFFFF"/>
        </w:rPr>
        <w:t xml:space="preserve"> </w:t>
      </w:r>
      <w:r w:rsidRPr="00817F5E">
        <w:rPr>
          <w:rFonts w:ascii="Arial" w:hAnsi="Arial" w:cs="Arial"/>
          <w:b/>
          <w:color w:val="C00000"/>
          <w:sz w:val="36"/>
          <w:szCs w:val="36"/>
          <w:lang w:val="en-US"/>
        </w:rPr>
        <w:t>RU</w:t>
      </w:r>
      <w:r w:rsidRPr="00817F5E">
        <w:rPr>
          <w:rFonts w:ascii="Arial" w:hAnsi="Arial" w:cs="Arial"/>
          <w:b/>
          <w:color w:val="C00000"/>
          <w:sz w:val="36"/>
          <w:szCs w:val="36"/>
        </w:rPr>
        <w:t xml:space="preserve"> Д-</w:t>
      </w:r>
      <w:r w:rsidRPr="00817F5E">
        <w:rPr>
          <w:rFonts w:ascii="Arial" w:hAnsi="Arial" w:cs="Arial"/>
          <w:b/>
          <w:color w:val="C00000"/>
          <w:sz w:val="36"/>
          <w:szCs w:val="36"/>
          <w:lang w:val="en-US"/>
        </w:rPr>
        <w:t>RU</w:t>
      </w:r>
      <w:r w:rsidRPr="00817F5E">
        <w:rPr>
          <w:rFonts w:ascii="Arial" w:hAnsi="Arial" w:cs="Arial"/>
          <w:b/>
          <w:color w:val="C00000"/>
          <w:sz w:val="36"/>
          <w:szCs w:val="36"/>
        </w:rPr>
        <w:t>.СП30.</w:t>
      </w:r>
      <w:r w:rsidRPr="00817F5E">
        <w:rPr>
          <w:rFonts w:ascii="Arial" w:hAnsi="Arial" w:cs="Arial"/>
          <w:b/>
          <w:color w:val="C00000"/>
          <w:sz w:val="36"/>
          <w:szCs w:val="36"/>
          <w:lang w:val="en-US"/>
        </w:rPr>
        <w:t>B</w:t>
      </w:r>
      <w:r w:rsidRPr="00817F5E">
        <w:rPr>
          <w:rFonts w:ascii="Arial" w:hAnsi="Arial" w:cs="Arial"/>
          <w:b/>
          <w:color w:val="C00000"/>
          <w:sz w:val="36"/>
          <w:szCs w:val="36"/>
        </w:rPr>
        <w:t>.00001/20</w:t>
      </w:r>
    </w:p>
    <w:p w:rsidR="00B0638C" w:rsidRPr="00CA4ACC" w:rsidRDefault="00B0638C" w:rsidP="00B0638C">
      <w:pPr>
        <w:jc w:val="center"/>
        <w:rPr>
          <w:rFonts w:ascii="Arial" w:hAnsi="Arial" w:cs="Arial"/>
          <w:b/>
          <w:color w:val="C00000"/>
          <w:sz w:val="36"/>
          <w:szCs w:val="36"/>
          <w:shd w:val="clear" w:color="auto" w:fill="FFFFFF"/>
          <w:lang w:val="en-US"/>
        </w:rPr>
      </w:pPr>
      <w:r w:rsidRPr="00F94F99">
        <w:rPr>
          <w:rFonts w:ascii="Arial" w:hAnsi="Arial" w:cs="Arial"/>
          <w:b/>
          <w:color w:val="C00000"/>
          <w:sz w:val="36"/>
          <w:szCs w:val="36"/>
          <w:shd w:val="clear" w:color="auto" w:fill="FFFFFF"/>
        </w:rPr>
        <w:br/>
      </w:r>
      <w:r>
        <w:rPr>
          <w:rFonts w:ascii="Arial" w:hAnsi="Arial" w:cs="Arial"/>
          <w:b/>
          <w:noProof/>
          <w:color w:val="C00000"/>
          <w:sz w:val="36"/>
          <w:szCs w:val="36"/>
          <w:shd w:val="clear" w:color="auto" w:fill="FFFFFF"/>
          <w:lang w:eastAsia="ru-RU"/>
        </w:rPr>
        <w:drawing>
          <wp:inline distT="0" distB="0" distL="0" distR="0">
            <wp:extent cx="6838950" cy="3849515"/>
            <wp:effectExtent l="19050" t="0" r="0" b="0"/>
            <wp:docPr id="17" name="Рисунок 0" descr="sARdEoU7H_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ARdEoU7H_k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38950" cy="3849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638C" w:rsidRPr="006A368D" w:rsidRDefault="00B0638C" w:rsidP="00B0638C">
      <w:pPr>
        <w:pStyle w:val="aff"/>
        <w:spacing w:before="0" w:beforeAutospacing="0" w:after="0" w:afterAutospacing="0"/>
        <w:ind w:left="284"/>
        <w:jc w:val="center"/>
        <w:rPr>
          <w:rFonts w:ascii="Arial" w:hAnsi="Arial" w:cs="Arial"/>
          <w:b/>
          <w:bCs/>
          <w:color w:val="000000"/>
          <w:sz w:val="40"/>
          <w:szCs w:val="40"/>
        </w:rPr>
      </w:pPr>
      <w:r>
        <w:rPr>
          <w:rFonts w:ascii="Arial" w:hAnsi="Arial" w:cs="Arial"/>
          <w:b/>
          <w:bCs/>
          <w:noProof/>
          <w:color w:val="000000"/>
          <w:sz w:val="40"/>
          <w:szCs w:val="40"/>
        </w:rPr>
        <w:drawing>
          <wp:inline distT="0" distB="0" distL="0" distR="0">
            <wp:extent cx="5032746" cy="5034938"/>
            <wp:effectExtent l="19050" t="0" r="0" b="0"/>
            <wp:docPr id="18" name="Рисунок 1" descr="qgBkyzuod-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qgBkyzuod-c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32746" cy="50349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638C" w:rsidRDefault="00B0638C" w:rsidP="00B0638C">
      <w:pPr>
        <w:pStyle w:val="aff"/>
        <w:spacing w:before="0" w:beforeAutospacing="0" w:after="0" w:afterAutospacing="0"/>
        <w:ind w:left="-284"/>
        <w:jc w:val="center"/>
      </w:pPr>
    </w:p>
    <w:p w:rsidR="00B0638C" w:rsidRDefault="00B0638C" w:rsidP="00B0638C">
      <w:pPr>
        <w:pStyle w:val="aff"/>
        <w:spacing w:before="0" w:beforeAutospacing="0" w:after="0" w:afterAutospacing="0"/>
        <w:ind w:left="-284"/>
        <w:jc w:val="center"/>
      </w:pPr>
      <w:r>
        <w:rPr>
          <w:noProof/>
        </w:rPr>
        <w:lastRenderedPageBreak/>
        <w:drawing>
          <wp:inline distT="0" distB="0" distL="0" distR="0">
            <wp:extent cx="7291070" cy="4501515"/>
            <wp:effectExtent l="19050" t="0" r="5080" b="0"/>
            <wp:docPr id="19" name="Рисунок 2" descr="g-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-1.pn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91070" cy="4501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638C" w:rsidRDefault="00B0638C" w:rsidP="00B0638C">
      <w:pPr>
        <w:pStyle w:val="aff"/>
        <w:spacing w:before="0" w:beforeAutospacing="0" w:after="0" w:afterAutospacing="0"/>
        <w:ind w:left="-284"/>
      </w:pPr>
    </w:p>
    <w:p w:rsidR="00B0638C" w:rsidRDefault="00B0638C" w:rsidP="00B0638C">
      <w:pPr>
        <w:pStyle w:val="aff"/>
        <w:spacing w:before="0" w:beforeAutospacing="0" w:after="0" w:afterAutospacing="0"/>
        <w:ind w:left="-142"/>
      </w:pPr>
      <w:r>
        <w:rPr>
          <w:noProof/>
        </w:rPr>
        <w:drawing>
          <wp:inline distT="0" distB="0" distL="0" distR="0">
            <wp:extent cx="7230685" cy="4464233"/>
            <wp:effectExtent l="19050" t="0" r="8315" b="0"/>
            <wp:docPr id="20" name="Рисунок 11" descr="kronber-portion-ryad-akciz-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ronber-portion-ryad-akciz-2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30685" cy="44642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638C" w:rsidRDefault="00B0638C" w:rsidP="00B0638C">
      <w:pPr>
        <w:pStyle w:val="aff"/>
        <w:spacing w:before="0" w:beforeAutospacing="0" w:after="0" w:afterAutospacing="0"/>
        <w:ind w:left="284"/>
      </w:pPr>
      <w:r>
        <w:br/>
      </w:r>
      <w:r>
        <w:br/>
      </w:r>
      <w:r>
        <w:br/>
      </w:r>
      <w:r>
        <w:br/>
      </w:r>
      <w:r>
        <w:br/>
      </w:r>
    </w:p>
    <w:p w:rsidR="00B0638C" w:rsidRDefault="00B0638C" w:rsidP="00B0638C">
      <w:pPr>
        <w:pStyle w:val="aff"/>
        <w:spacing w:before="0" w:beforeAutospacing="0" w:after="0" w:afterAutospacing="0"/>
      </w:pPr>
      <w:r>
        <w:rPr>
          <w:noProof/>
        </w:rPr>
        <w:lastRenderedPageBreak/>
        <w:drawing>
          <wp:inline distT="0" distB="0" distL="0" distR="0">
            <wp:extent cx="7291070" cy="4501515"/>
            <wp:effectExtent l="19050" t="0" r="5080" b="0"/>
            <wp:docPr id="21" name="Рисунок 3" descr="g-3-3-3-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-3-3-3-1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91070" cy="4501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</w:r>
      <w:r>
        <w:rPr>
          <w:noProof/>
        </w:rPr>
        <w:drawing>
          <wp:inline distT="0" distB="0" distL="0" distR="0">
            <wp:extent cx="7291070" cy="4501515"/>
            <wp:effectExtent l="19050" t="0" r="5080" b="0"/>
            <wp:docPr id="22" name="Рисунок 8" descr="g-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-3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91070" cy="4501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</w:r>
    </w:p>
    <w:p w:rsidR="00B0638C" w:rsidRDefault="00B0638C" w:rsidP="00B0638C">
      <w:pPr>
        <w:pStyle w:val="aff"/>
        <w:spacing w:before="0" w:beforeAutospacing="0" w:after="0" w:afterAutospacing="0"/>
        <w:rPr>
          <w:lang w:val="en-US"/>
        </w:rPr>
      </w:pPr>
    </w:p>
    <w:p w:rsidR="00956745" w:rsidRDefault="00956745" w:rsidP="00B0638C">
      <w:pPr>
        <w:pStyle w:val="aff"/>
        <w:spacing w:before="0" w:beforeAutospacing="0" w:after="0" w:afterAutospacing="0"/>
        <w:rPr>
          <w:lang w:val="en-US"/>
        </w:rPr>
      </w:pPr>
    </w:p>
    <w:p w:rsidR="00956745" w:rsidRDefault="00956745" w:rsidP="00B0638C">
      <w:pPr>
        <w:pStyle w:val="aff"/>
        <w:spacing w:before="0" w:beforeAutospacing="0" w:after="0" w:afterAutospacing="0"/>
        <w:rPr>
          <w:lang w:val="en-US"/>
        </w:rPr>
      </w:pPr>
    </w:p>
    <w:p w:rsidR="00956745" w:rsidRDefault="00956745" w:rsidP="00B0638C">
      <w:pPr>
        <w:pStyle w:val="aff"/>
        <w:spacing w:before="0" w:beforeAutospacing="0" w:after="0" w:afterAutospacing="0"/>
        <w:rPr>
          <w:lang w:val="en-US"/>
        </w:rPr>
      </w:pPr>
    </w:p>
    <w:p w:rsidR="00956745" w:rsidRDefault="00956745" w:rsidP="00B0638C">
      <w:pPr>
        <w:pStyle w:val="aff"/>
        <w:spacing w:before="0" w:beforeAutospacing="0" w:after="0" w:afterAutospacing="0"/>
        <w:rPr>
          <w:lang w:val="en-US"/>
        </w:rPr>
      </w:pPr>
    </w:p>
    <w:p w:rsidR="00956745" w:rsidRDefault="00956745" w:rsidP="00B0638C">
      <w:pPr>
        <w:pStyle w:val="aff"/>
        <w:spacing w:before="0" w:beforeAutospacing="0" w:after="0" w:afterAutospacing="0"/>
        <w:rPr>
          <w:lang w:val="en-US"/>
        </w:rPr>
      </w:pPr>
      <w:r w:rsidRPr="00956745">
        <w:rPr>
          <w:noProof/>
        </w:rPr>
        <w:lastRenderedPageBreak/>
        <w:drawing>
          <wp:inline distT="0" distB="0" distL="0" distR="0">
            <wp:extent cx="7108634" cy="9782354"/>
            <wp:effectExtent l="19050" t="0" r="0" b="0"/>
            <wp:docPr id="28" name="Рисунок 5" descr="declaration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eclaration.pn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08569" cy="9782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25D0" w:rsidRDefault="00AD25D0" w:rsidP="00B0638C">
      <w:pPr>
        <w:pStyle w:val="aff"/>
        <w:spacing w:before="0" w:beforeAutospacing="0" w:after="0" w:afterAutospacing="0"/>
        <w:rPr>
          <w:lang w:val="en-US"/>
        </w:rPr>
      </w:pPr>
    </w:p>
    <w:p w:rsidR="00AD25D0" w:rsidRDefault="00AD25D0" w:rsidP="00B0638C">
      <w:pPr>
        <w:pStyle w:val="aff"/>
        <w:spacing w:before="0" w:beforeAutospacing="0" w:after="0" w:afterAutospacing="0"/>
        <w:rPr>
          <w:lang w:val="en-US"/>
        </w:rPr>
      </w:pPr>
    </w:p>
    <w:p w:rsidR="00AD25D0" w:rsidRDefault="00AD25D0" w:rsidP="00B0638C">
      <w:pPr>
        <w:pStyle w:val="aff"/>
        <w:spacing w:before="0" w:beforeAutospacing="0" w:after="0" w:afterAutospacing="0"/>
        <w:rPr>
          <w:lang w:val="en-US"/>
        </w:rPr>
      </w:pPr>
    </w:p>
    <w:p w:rsidR="00AD25D0" w:rsidRDefault="00AD25D0" w:rsidP="00B0638C">
      <w:pPr>
        <w:pStyle w:val="aff"/>
        <w:spacing w:before="0" w:beforeAutospacing="0" w:after="0" w:afterAutospacing="0"/>
        <w:rPr>
          <w:lang w:val="en-US"/>
        </w:rPr>
      </w:pPr>
    </w:p>
    <w:p w:rsidR="00AD25D0" w:rsidRDefault="00AD25D0" w:rsidP="00B0638C">
      <w:pPr>
        <w:pStyle w:val="aff"/>
        <w:spacing w:before="0" w:beforeAutospacing="0" w:after="0" w:afterAutospacing="0"/>
        <w:rPr>
          <w:lang w:val="en-US"/>
        </w:rPr>
      </w:pPr>
    </w:p>
    <w:p w:rsidR="00AD25D0" w:rsidRPr="00956745" w:rsidRDefault="00AD25D0" w:rsidP="00B0638C">
      <w:pPr>
        <w:pStyle w:val="aff"/>
        <w:spacing w:before="0" w:beforeAutospacing="0" w:after="0" w:afterAutospacing="0"/>
        <w:rPr>
          <w:lang w:val="en-US"/>
        </w:rPr>
        <w:sectPr w:rsidR="00AD25D0" w:rsidRPr="00956745" w:rsidSect="00B0638C">
          <w:type w:val="continuous"/>
          <w:pgSz w:w="11906" w:h="16838"/>
          <w:pgMar w:top="284" w:right="140" w:bottom="142" w:left="284" w:header="708" w:footer="708" w:gutter="0"/>
          <w:cols w:space="708"/>
          <w:docGrid w:linePitch="360"/>
        </w:sectPr>
      </w:pPr>
    </w:p>
    <w:tbl>
      <w:tblPr>
        <w:tblStyle w:val="a8"/>
        <w:tblW w:w="0" w:type="auto"/>
        <w:tblLook w:val="04A0"/>
      </w:tblPr>
      <w:tblGrid>
        <w:gridCol w:w="3870"/>
        <w:gridCol w:w="3839"/>
        <w:gridCol w:w="3989"/>
      </w:tblGrid>
      <w:tr w:rsidR="00B0638C" w:rsidTr="0085695B">
        <w:tc>
          <w:tcPr>
            <w:tcW w:w="3899" w:type="dxa"/>
            <w:tcBorders>
              <w:bottom w:val="single" w:sz="4" w:space="0" w:color="auto"/>
            </w:tcBorders>
          </w:tcPr>
          <w:p w:rsidR="00B0638C" w:rsidRDefault="00B0638C" w:rsidP="0085695B">
            <w:pPr>
              <w:pStyle w:val="aff"/>
              <w:spacing w:before="0" w:beforeAutospacing="0" w:after="0" w:afterAutospacing="0"/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2303253" cy="2303253"/>
                  <wp:effectExtent l="19050" t="0" r="1797" b="0"/>
                  <wp:docPr id="23" name="Рисунок 7" descr="thunder-mint-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thunder-mint-1.png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06867" cy="23068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99" w:type="dxa"/>
            <w:tcBorders>
              <w:bottom w:val="single" w:sz="4" w:space="0" w:color="auto"/>
            </w:tcBorders>
          </w:tcPr>
          <w:p w:rsidR="00B0638C" w:rsidRDefault="00B0638C" w:rsidP="0085695B">
            <w:pPr>
              <w:pStyle w:val="aff"/>
              <w:spacing w:before="0" w:beforeAutospacing="0" w:after="0" w:afterAutospacing="0"/>
            </w:pPr>
            <w:r>
              <w:rPr>
                <w:noProof/>
              </w:rPr>
              <w:drawing>
                <wp:inline distT="0" distB="0" distL="0" distR="0">
                  <wp:extent cx="2284203" cy="2284203"/>
                  <wp:effectExtent l="19050" t="0" r="1797" b="0"/>
                  <wp:docPr id="24" name="Рисунок 10" descr="anise-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nise-2.png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623" cy="22856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26" w:type="dxa"/>
            <w:tcBorders>
              <w:bottom w:val="single" w:sz="4" w:space="0" w:color="auto"/>
            </w:tcBorders>
          </w:tcPr>
          <w:p w:rsidR="00B0638C" w:rsidRDefault="00B0638C" w:rsidP="0085695B">
            <w:pPr>
              <w:pStyle w:val="aff"/>
              <w:spacing w:before="0" w:beforeAutospacing="0" w:after="0" w:afterAutospacing="0"/>
            </w:pPr>
            <w:r>
              <w:rPr>
                <w:noProof/>
              </w:rPr>
              <w:drawing>
                <wp:inline distT="0" distB="0" distL="0" distR="0">
                  <wp:extent cx="2380891" cy="2380891"/>
                  <wp:effectExtent l="19050" t="0" r="359" b="0"/>
                  <wp:docPr id="25" name="Рисунок 12" descr="raspberry-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raspberry-3.png"/>
                          <pic:cNvPicPr/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84726" cy="23847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0638C" w:rsidTr="0085695B">
        <w:tc>
          <w:tcPr>
            <w:tcW w:w="3899" w:type="dxa"/>
            <w:shd w:val="clear" w:color="auto" w:fill="EEECE1" w:themeFill="background2"/>
          </w:tcPr>
          <w:p w:rsidR="00B0638C" w:rsidRPr="00525151" w:rsidRDefault="00B0638C" w:rsidP="0085695B">
            <w:pPr>
              <w:pStyle w:val="aff"/>
              <w:spacing w:after="0"/>
              <w:ind w:left="284"/>
            </w:pPr>
            <w:r>
              <w:t>Описание</w:t>
            </w:r>
            <w:r w:rsidRPr="00525151">
              <w:t xml:space="preserve">: </w:t>
            </w:r>
          </w:p>
          <w:p w:rsidR="00B0638C" w:rsidRPr="00525151" w:rsidRDefault="00B0638C" w:rsidP="0085695B">
            <w:pPr>
              <w:pStyle w:val="aff"/>
              <w:spacing w:after="0"/>
              <w:ind w:left="284"/>
              <w:rPr>
                <w:b/>
              </w:rPr>
            </w:pPr>
            <w:r>
              <w:rPr>
                <w:b/>
                <w:lang w:val="en-US"/>
              </w:rPr>
              <w:t>KRONBER</w:t>
            </w:r>
            <w:r w:rsidRPr="007D3FE0">
              <w:rPr>
                <w:b/>
              </w:rPr>
              <w:t xml:space="preserve"> </w:t>
            </w:r>
            <w:r w:rsidRPr="00F94F99">
              <w:rPr>
                <w:b/>
                <w:lang w:val="en-US"/>
              </w:rPr>
              <w:t>PORTION</w:t>
            </w:r>
            <w:r w:rsidRPr="007D3FE0">
              <w:rPr>
                <w:b/>
              </w:rPr>
              <w:t xml:space="preserve">- </w:t>
            </w:r>
            <w:r>
              <w:rPr>
                <w:b/>
                <w:lang w:val="en-US"/>
              </w:rPr>
              <w:t>THUNDER</w:t>
            </w:r>
            <w:r w:rsidRPr="007D3FE0">
              <w:rPr>
                <w:b/>
              </w:rPr>
              <w:t xml:space="preserve"> </w:t>
            </w:r>
            <w:r w:rsidRPr="00F94F99">
              <w:rPr>
                <w:b/>
                <w:lang w:val="en-US"/>
              </w:rPr>
              <w:t>MINT</w:t>
            </w:r>
            <w:r w:rsidRPr="007D3FE0">
              <w:rPr>
                <w:b/>
              </w:rPr>
              <w:br/>
            </w:r>
            <w:r>
              <w:rPr>
                <w:b/>
              </w:rPr>
              <w:br/>
            </w:r>
            <w:r>
              <w:t>Порционный табак производства "</w:t>
            </w:r>
            <w:r>
              <w:rPr>
                <w:lang w:val="en-US"/>
              </w:rPr>
              <w:t>KRONBER</w:t>
            </w:r>
            <w:r>
              <w:t>" изготовлен по Шведской технологии. Изготавливается из дорогих сортов табака.</w:t>
            </w:r>
          </w:p>
          <w:p w:rsidR="00B0638C" w:rsidRDefault="00B0638C" w:rsidP="0085695B">
            <w:pPr>
              <w:pStyle w:val="aff"/>
              <w:spacing w:after="0"/>
              <w:ind w:left="284"/>
            </w:pPr>
            <w:r>
              <w:t xml:space="preserve">Несмотря на свою крепость, табак имеет яркий, насыщенный вкус мяты. </w:t>
            </w:r>
          </w:p>
          <w:p w:rsidR="00B0638C" w:rsidRDefault="00B0638C" w:rsidP="0085695B">
            <w:pPr>
              <w:pStyle w:val="aff"/>
              <w:spacing w:after="0"/>
              <w:ind w:left="284"/>
            </w:pPr>
            <w:r>
              <w:t>Подходит для тех, кто предпочитает крепкие сигареты.</w:t>
            </w:r>
          </w:p>
          <w:p w:rsidR="00B0638C" w:rsidRDefault="00B0638C" w:rsidP="0085695B">
            <w:pPr>
              <w:pStyle w:val="aff"/>
              <w:spacing w:after="0"/>
              <w:ind w:left="284"/>
            </w:pPr>
            <w:r>
              <w:t xml:space="preserve">Производитель: </w:t>
            </w:r>
            <w:r w:rsidRPr="00B0638C">
              <w:br/>
            </w:r>
            <w:r w:rsidRPr="00142BEE">
              <w:t xml:space="preserve">ООО </w:t>
            </w:r>
            <w:r>
              <w:t>"КРОНБЕР" , Россия.</w:t>
            </w:r>
          </w:p>
          <w:p w:rsidR="00B0638C" w:rsidRDefault="00B0638C" w:rsidP="0085695B">
            <w:pPr>
              <w:pStyle w:val="aff"/>
              <w:spacing w:after="0"/>
              <w:ind w:left="284"/>
            </w:pPr>
            <w:r>
              <w:t>Упаковка</w:t>
            </w:r>
            <w:r w:rsidRPr="00142BEE">
              <w:t>, Вес нетто</w:t>
            </w:r>
            <w:r>
              <w:t>: Банка, 19г. Порционный. В банке 20 подушечек.</w:t>
            </w:r>
          </w:p>
          <w:p w:rsidR="00B0638C" w:rsidRPr="00B0638C" w:rsidRDefault="00B0638C" w:rsidP="00B0638C">
            <w:pPr>
              <w:pStyle w:val="aff"/>
              <w:spacing w:after="0"/>
              <w:ind w:left="284"/>
            </w:pPr>
            <w:r>
              <w:t>Состав: табак, вода, соль, ароматизаторы.</w:t>
            </w:r>
            <w:r w:rsidRPr="00B0638C">
              <w:br/>
            </w:r>
          </w:p>
          <w:p w:rsidR="00B0638C" w:rsidRDefault="00B0638C" w:rsidP="0085695B">
            <w:pPr>
              <w:pStyle w:val="aff"/>
              <w:spacing w:before="0" w:beforeAutospacing="0" w:after="0" w:afterAutospacing="0"/>
              <w:ind w:left="284"/>
            </w:pPr>
            <w:r>
              <w:t>Никотин: 24 мг/гр.</w:t>
            </w:r>
          </w:p>
        </w:tc>
        <w:tc>
          <w:tcPr>
            <w:tcW w:w="3899" w:type="dxa"/>
            <w:shd w:val="clear" w:color="auto" w:fill="EEECE1" w:themeFill="background2"/>
          </w:tcPr>
          <w:p w:rsidR="00B0638C" w:rsidRDefault="00B0638C" w:rsidP="0085695B">
            <w:pPr>
              <w:pStyle w:val="aff"/>
              <w:spacing w:after="0"/>
              <w:ind w:left="284"/>
            </w:pPr>
            <w:r>
              <w:t xml:space="preserve">Описание: </w:t>
            </w:r>
          </w:p>
          <w:p w:rsidR="00B0638C" w:rsidRPr="009938DF" w:rsidRDefault="00B0638C" w:rsidP="0085695B">
            <w:pPr>
              <w:pStyle w:val="aff"/>
              <w:spacing w:after="0"/>
              <w:ind w:left="284"/>
              <w:rPr>
                <w:b/>
              </w:rPr>
            </w:pPr>
            <w:r>
              <w:rPr>
                <w:b/>
                <w:lang w:val="en-US"/>
              </w:rPr>
              <w:t>KRONBER</w:t>
            </w:r>
            <w:r w:rsidRPr="009938DF">
              <w:rPr>
                <w:b/>
              </w:rPr>
              <w:t xml:space="preserve"> PORTION - 79 </w:t>
            </w:r>
            <w:r>
              <w:rPr>
                <w:b/>
              </w:rPr>
              <w:br/>
            </w:r>
            <w:r w:rsidRPr="009938DF">
              <w:rPr>
                <w:b/>
              </w:rPr>
              <w:t>ANISE</w:t>
            </w:r>
          </w:p>
          <w:p w:rsidR="00B0638C" w:rsidRDefault="00B0638C" w:rsidP="0085695B">
            <w:pPr>
              <w:pStyle w:val="aff"/>
              <w:spacing w:after="0"/>
              <w:ind w:left="284"/>
            </w:pPr>
            <w:r>
              <w:t>Порционный табак производства "</w:t>
            </w:r>
            <w:r>
              <w:rPr>
                <w:lang w:val="en-US"/>
              </w:rPr>
              <w:t>KRONBER</w:t>
            </w:r>
            <w:r>
              <w:t>" изготовлен по Шведской технологии. Изготавливается из дорогих сортов табака.</w:t>
            </w:r>
          </w:p>
          <w:p w:rsidR="00B0638C" w:rsidRDefault="00B0638C" w:rsidP="0085695B">
            <w:pPr>
              <w:pStyle w:val="aff"/>
              <w:spacing w:after="0"/>
              <w:ind w:left="284"/>
            </w:pPr>
            <w:r>
              <w:t xml:space="preserve">Несмотря на свою крепость, табак имеет яркий, насыщенный вкус душистой мяты и аниса. </w:t>
            </w:r>
          </w:p>
          <w:p w:rsidR="00B0638C" w:rsidRDefault="00B0638C" w:rsidP="0085695B">
            <w:pPr>
              <w:pStyle w:val="aff"/>
              <w:spacing w:after="0"/>
              <w:ind w:left="284"/>
            </w:pPr>
            <w:r>
              <w:t>Подходит для тех, кто предпочитает крепкие сигареты.</w:t>
            </w:r>
          </w:p>
          <w:p w:rsidR="00B0638C" w:rsidRDefault="00B0638C" w:rsidP="0085695B">
            <w:pPr>
              <w:pStyle w:val="aff"/>
              <w:spacing w:after="0"/>
              <w:ind w:left="284"/>
            </w:pPr>
            <w:r>
              <w:t xml:space="preserve">Производитель: </w:t>
            </w:r>
            <w:r w:rsidRPr="00AD25D0">
              <w:br/>
            </w:r>
            <w:r>
              <w:t>ООО «КРОНБЕР», Россия.</w:t>
            </w:r>
          </w:p>
          <w:p w:rsidR="00B0638C" w:rsidRDefault="00B0638C" w:rsidP="0085695B">
            <w:pPr>
              <w:pStyle w:val="aff"/>
              <w:spacing w:after="0"/>
              <w:ind w:left="284"/>
            </w:pPr>
            <w:r>
              <w:t>Упаковка</w:t>
            </w:r>
            <w:r w:rsidRPr="00142BEE">
              <w:t>, Вес нетто</w:t>
            </w:r>
            <w:r>
              <w:t>: Банка, 19г. Порционный. В банке 20 подушечек.</w:t>
            </w:r>
          </w:p>
          <w:p w:rsidR="00B0638C" w:rsidRDefault="00B0638C" w:rsidP="0085695B">
            <w:pPr>
              <w:pStyle w:val="aff"/>
              <w:spacing w:after="0"/>
              <w:ind w:left="284"/>
            </w:pPr>
            <w:r>
              <w:t>Состав: табак, вода, соль, ароматизаторы.</w:t>
            </w:r>
          </w:p>
          <w:p w:rsidR="00B0638C" w:rsidRDefault="00B0638C" w:rsidP="0085695B">
            <w:pPr>
              <w:pStyle w:val="aff"/>
              <w:spacing w:before="0" w:beforeAutospacing="0" w:after="0" w:afterAutospacing="0"/>
              <w:ind w:left="284"/>
            </w:pPr>
            <w:r>
              <w:t>Никотин: 24 мг/гр.</w:t>
            </w:r>
          </w:p>
        </w:tc>
        <w:tc>
          <w:tcPr>
            <w:tcW w:w="3726" w:type="dxa"/>
            <w:shd w:val="clear" w:color="auto" w:fill="EEECE1" w:themeFill="background2"/>
          </w:tcPr>
          <w:p w:rsidR="00B0638C" w:rsidRDefault="00B0638C" w:rsidP="0085695B">
            <w:pPr>
              <w:pStyle w:val="aff"/>
              <w:spacing w:after="0"/>
              <w:ind w:left="284"/>
            </w:pPr>
            <w:r>
              <w:t xml:space="preserve">Описание: </w:t>
            </w:r>
          </w:p>
          <w:p w:rsidR="00B0638C" w:rsidRPr="006F0825" w:rsidRDefault="00B0638C" w:rsidP="0085695B">
            <w:pPr>
              <w:pStyle w:val="aff"/>
              <w:spacing w:after="0"/>
              <w:ind w:left="284"/>
              <w:rPr>
                <w:b/>
              </w:rPr>
            </w:pPr>
            <w:r>
              <w:rPr>
                <w:b/>
                <w:lang w:val="en-US"/>
              </w:rPr>
              <w:t>KRONBER</w:t>
            </w:r>
            <w:r w:rsidRPr="006F0825">
              <w:rPr>
                <w:b/>
              </w:rPr>
              <w:t xml:space="preserve"> PORTION- RASPBERRY</w:t>
            </w:r>
          </w:p>
          <w:p w:rsidR="00B0638C" w:rsidRDefault="00B0638C" w:rsidP="0085695B">
            <w:pPr>
              <w:pStyle w:val="aff"/>
              <w:spacing w:after="0"/>
              <w:ind w:left="284"/>
            </w:pPr>
            <w:r>
              <w:t>Порционный табак производства "</w:t>
            </w:r>
            <w:r>
              <w:rPr>
                <w:lang w:val="en-US"/>
              </w:rPr>
              <w:t>KRONBER</w:t>
            </w:r>
            <w:r>
              <w:t>" изготовлен по Шведской технологии. Изготавливается из дорогих сортов табака.</w:t>
            </w:r>
          </w:p>
          <w:p w:rsidR="00B0638C" w:rsidRDefault="00B0638C" w:rsidP="0085695B">
            <w:pPr>
              <w:pStyle w:val="aff"/>
              <w:spacing w:after="0"/>
              <w:ind w:left="284"/>
            </w:pPr>
            <w:r>
              <w:t xml:space="preserve">Несмотря на свою крепость, табак имеет яркий, насыщенный вкус спелой малины. </w:t>
            </w:r>
          </w:p>
          <w:p w:rsidR="00B0638C" w:rsidRDefault="00B0638C" w:rsidP="0085695B">
            <w:pPr>
              <w:pStyle w:val="aff"/>
              <w:spacing w:after="0"/>
              <w:ind w:left="284"/>
            </w:pPr>
            <w:r>
              <w:t>Подходит для тех, кто предпочитает крепкие сигареты.</w:t>
            </w:r>
          </w:p>
          <w:p w:rsidR="00B0638C" w:rsidRDefault="00B0638C" w:rsidP="0085695B">
            <w:pPr>
              <w:pStyle w:val="aff"/>
              <w:spacing w:after="0"/>
              <w:ind w:left="284"/>
            </w:pPr>
            <w:r>
              <w:t xml:space="preserve">Производитель: </w:t>
            </w:r>
            <w:r w:rsidRPr="00AD25D0">
              <w:br/>
            </w:r>
            <w:r w:rsidRPr="00142BEE">
              <w:t>ООО “</w:t>
            </w:r>
            <w:r>
              <w:t>КРОНБЕР", Россия.</w:t>
            </w:r>
          </w:p>
          <w:p w:rsidR="00B0638C" w:rsidRDefault="00B0638C" w:rsidP="0085695B">
            <w:pPr>
              <w:pStyle w:val="aff"/>
              <w:spacing w:after="0"/>
              <w:ind w:left="284"/>
            </w:pPr>
            <w:r>
              <w:t>Упаковка</w:t>
            </w:r>
            <w:r w:rsidRPr="00142BEE">
              <w:t>, Вес нетто</w:t>
            </w:r>
            <w:r>
              <w:t>: Банка, 19г. Порционный. В банке 20 подушечек.</w:t>
            </w:r>
          </w:p>
          <w:p w:rsidR="00B0638C" w:rsidRDefault="00B0638C" w:rsidP="0085695B">
            <w:pPr>
              <w:pStyle w:val="aff"/>
              <w:spacing w:after="0"/>
              <w:ind w:left="284"/>
            </w:pPr>
            <w:r>
              <w:t>Состав: табак, вода, соль, ароматизаторы.</w:t>
            </w:r>
          </w:p>
          <w:p w:rsidR="00B0638C" w:rsidRDefault="00B0638C" w:rsidP="0085695B">
            <w:pPr>
              <w:pStyle w:val="aff"/>
              <w:spacing w:before="0" w:beforeAutospacing="0" w:after="0" w:afterAutospacing="0"/>
              <w:ind w:left="284"/>
            </w:pPr>
            <w:r>
              <w:br/>
              <w:t>Никотин: 24 мг/гр.</w:t>
            </w:r>
          </w:p>
        </w:tc>
      </w:tr>
    </w:tbl>
    <w:p w:rsidR="00B0638C" w:rsidRDefault="00B0638C" w:rsidP="00B0638C">
      <w:pPr>
        <w:pStyle w:val="aff"/>
        <w:spacing w:before="0" w:beforeAutospacing="0" w:after="0" w:afterAutospacing="0"/>
        <w:ind w:left="284"/>
        <w:sectPr w:rsidR="00B0638C" w:rsidSect="00B0638C">
          <w:type w:val="continuous"/>
          <w:pgSz w:w="11906" w:h="16838"/>
          <w:pgMar w:top="284" w:right="140" w:bottom="142" w:left="284" w:header="708" w:footer="708" w:gutter="0"/>
          <w:cols w:space="708"/>
          <w:docGrid w:linePitch="360"/>
        </w:sectPr>
      </w:pPr>
    </w:p>
    <w:p w:rsidR="00B0638C" w:rsidRDefault="00B0638C" w:rsidP="00B0638C">
      <w:pPr>
        <w:pStyle w:val="aff"/>
        <w:spacing w:before="0" w:beforeAutospacing="0" w:after="0" w:afterAutospacing="0"/>
        <w:ind w:left="284"/>
      </w:pPr>
    </w:p>
    <w:p w:rsidR="00B0638C" w:rsidRDefault="00B0638C" w:rsidP="00B0638C">
      <w:pPr>
        <w:pStyle w:val="aff"/>
        <w:spacing w:before="0" w:beforeAutospacing="0" w:after="0" w:afterAutospacing="0"/>
        <w:ind w:left="284"/>
      </w:pPr>
    </w:p>
    <w:p w:rsidR="00B0638C" w:rsidRDefault="00B0638C" w:rsidP="00B0638C">
      <w:pPr>
        <w:pStyle w:val="aff"/>
        <w:spacing w:before="0" w:beforeAutospacing="0" w:after="0" w:afterAutospacing="0"/>
        <w:ind w:left="284"/>
      </w:pPr>
    </w:p>
    <w:p w:rsidR="00B0638C" w:rsidRDefault="00B0638C" w:rsidP="00B0638C">
      <w:pPr>
        <w:pStyle w:val="aff"/>
        <w:spacing w:before="0" w:beforeAutospacing="0" w:after="0" w:afterAutospacing="0"/>
        <w:ind w:left="284"/>
      </w:pPr>
    </w:p>
    <w:p w:rsidR="00B0638C" w:rsidRDefault="00B0638C" w:rsidP="00B0638C">
      <w:pPr>
        <w:pStyle w:val="aff"/>
        <w:spacing w:before="0" w:beforeAutospacing="0" w:after="0" w:afterAutospacing="0"/>
        <w:ind w:left="284"/>
      </w:pPr>
    </w:p>
    <w:p w:rsidR="00B0638C" w:rsidRPr="00B0638C" w:rsidRDefault="00B0638C" w:rsidP="00B0638C">
      <w:pPr>
        <w:rPr>
          <w:lang w:eastAsia="ru-RU"/>
        </w:rPr>
      </w:pPr>
    </w:p>
    <w:p w:rsidR="00B0638C" w:rsidRDefault="00B0638C" w:rsidP="00B0638C">
      <w:pPr>
        <w:rPr>
          <w:lang w:eastAsia="ru-RU"/>
        </w:rPr>
      </w:pPr>
    </w:p>
    <w:p w:rsidR="00B0638C" w:rsidRPr="00B0638C" w:rsidRDefault="00B0638C" w:rsidP="00B0638C">
      <w:pPr>
        <w:jc w:val="center"/>
        <w:rPr>
          <w:lang w:eastAsia="ru-RU"/>
        </w:rPr>
      </w:pPr>
    </w:p>
    <w:tbl>
      <w:tblPr>
        <w:tblStyle w:val="a8"/>
        <w:tblW w:w="0" w:type="auto"/>
        <w:tblInd w:w="392" w:type="dxa"/>
        <w:tblLook w:val="04A0"/>
      </w:tblPr>
      <w:tblGrid>
        <w:gridCol w:w="3996"/>
      </w:tblGrid>
      <w:tr w:rsidR="00B0638C" w:rsidTr="0085695B">
        <w:tc>
          <w:tcPr>
            <w:tcW w:w="3899" w:type="dxa"/>
            <w:tcBorders>
              <w:bottom w:val="single" w:sz="4" w:space="0" w:color="auto"/>
            </w:tcBorders>
          </w:tcPr>
          <w:p w:rsidR="00B0638C" w:rsidRDefault="00B0638C" w:rsidP="0085695B">
            <w:pPr>
              <w:pStyle w:val="aff"/>
              <w:spacing w:before="0" w:beforeAutospacing="0" w:after="0" w:afterAutospacing="0"/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2380891" cy="2380891"/>
                  <wp:effectExtent l="19050" t="0" r="359" b="0"/>
                  <wp:docPr id="26" name="Рисунок 13" descr="kola-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ola-4.png"/>
                          <pic:cNvPicPr/>
                        </pic:nvPicPr>
                        <pic:blipFill>
                          <a:blip r:embed="rId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80599" cy="23805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0638C" w:rsidTr="0085695B">
        <w:tc>
          <w:tcPr>
            <w:tcW w:w="3899" w:type="dxa"/>
            <w:shd w:val="clear" w:color="auto" w:fill="EEECE1" w:themeFill="background2"/>
          </w:tcPr>
          <w:p w:rsidR="00B0638C" w:rsidRDefault="00B0638C" w:rsidP="0085695B">
            <w:pPr>
              <w:pStyle w:val="aff"/>
              <w:tabs>
                <w:tab w:val="left" w:pos="3002"/>
              </w:tabs>
              <w:spacing w:before="0" w:beforeAutospacing="0" w:after="0" w:afterAutospacing="0"/>
              <w:ind w:left="284"/>
            </w:pPr>
            <w:r>
              <w:t>Описание:</w:t>
            </w:r>
          </w:p>
          <w:p w:rsidR="00B0638C" w:rsidRPr="007D3FE0" w:rsidRDefault="00B0638C" w:rsidP="0085695B">
            <w:pPr>
              <w:pStyle w:val="aff"/>
              <w:spacing w:after="0"/>
              <w:ind w:left="284"/>
              <w:rPr>
                <w:b/>
              </w:rPr>
            </w:pPr>
            <w:r>
              <w:rPr>
                <w:b/>
                <w:lang w:val="en-US"/>
              </w:rPr>
              <w:t>KRONBER</w:t>
            </w:r>
            <w:r w:rsidRPr="006F0825">
              <w:rPr>
                <w:b/>
              </w:rPr>
              <w:t xml:space="preserve"> PORTION- COLA</w:t>
            </w:r>
            <w:r w:rsidRPr="00F94F99">
              <w:rPr>
                <w:b/>
              </w:rPr>
              <w:br/>
            </w:r>
            <w:r w:rsidRPr="00F94F99">
              <w:rPr>
                <w:b/>
              </w:rPr>
              <w:br/>
            </w:r>
            <w:r>
              <w:t>Порционный табак производства "</w:t>
            </w:r>
            <w:r>
              <w:rPr>
                <w:lang w:val="en-US"/>
              </w:rPr>
              <w:t>KRONBER</w:t>
            </w:r>
            <w:r>
              <w:t>" изготовлен по Шведской технологии. Изготавливается из дорогих сортов табака.</w:t>
            </w:r>
          </w:p>
          <w:p w:rsidR="00B0638C" w:rsidRDefault="00B0638C" w:rsidP="0085695B">
            <w:pPr>
              <w:pStyle w:val="aff"/>
              <w:spacing w:after="0"/>
              <w:ind w:left="284"/>
            </w:pPr>
            <w:r>
              <w:t xml:space="preserve">Несмотря на свою крепость, табак имеет яркий, насыщенный вкус колы. </w:t>
            </w:r>
          </w:p>
          <w:p w:rsidR="00B0638C" w:rsidRDefault="00B0638C" w:rsidP="0085695B">
            <w:pPr>
              <w:pStyle w:val="aff"/>
              <w:spacing w:after="0"/>
              <w:ind w:left="284"/>
            </w:pPr>
            <w:r>
              <w:t>Подходит для тех, кто предпочитает крепкие сигареты.</w:t>
            </w:r>
          </w:p>
          <w:p w:rsidR="00B0638C" w:rsidRDefault="00B0638C" w:rsidP="0085695B">
            <w:pPr>
              <w:pStyle w:val="aff"/>
              <w:spacing w:after="0"/>
              <w:ind w:left="284"/>
            </w:pPr>
            <w:r>
              <w:t xml:space="preserve">Производитель: </w:t>
            </w:r>
            <w:r w:rsidRPr="00AD25D0">
              <w:br/>
            </w:r>
            <w:r w:rsidRPr="00142BEE">
              <w:t>ООО “</w:t>
            </w:r>
            <w:r>
              <w:t>КРОНБЕР", Россия.</w:t>
            </w:r>
          </w:p>
          <w:p w:rsidR="00B0638C" w:rsidRDefault="00B0638C" w:rsidP="0085695B">
            <w:pPr>
              <w:pStyle w:val="aff"/>
              <w:spacing w:after="0"/>
              <w:ind w:left="284"/>
            </w:pPr>
            <w:r>
              <w:t>Упаковка</w:t>
            </w:r>
            <w:r w:rsidRPr="00142BEE">
              <w:t>, Вес нетто</w:t>
            </w:r>
            <w:r>
              <w:t>: Банка, 19г. Порционный. В банке 20 подушечек.</w:t>
            </w:r>
          </w:p>
          <w:p w:rsidR="00B0638C" w:rsidRPr="00B0638C" w:rsidRDefault="00B0638C" w:rsidP="0085695B">
            <w:pPr>
              <w:pStyle w:val="aff"/>
              <w:spacing w:after="0"/>
              <w:ind w:left="284"/>
            </w:pPr>
            <w:r>
              <w:t>Состав: табак, вода, соль, ароматизаторы.</w:t>
            </w:r>
          </w:p>
          <w:p w:rsidR="00B0638C" w:rsidRPr="00B0638C" w:rsidRDefault="00B0638C" w:rsidP="0085695B">
            <w:pPr>
              <w:pStyle w:val="aff"/>
              <w:spacing w:after="0"/>
              <w:ind w:left="284"/>
            </w:pPr>
          </w:p>
          <w:p w:rsidR="00B0638C" w:rsidRDefault="00B0638C" w:rsidP="0085695B">
            <w:pPr>
              <w:pStyle w:val="aff"/>
              <w:tabs>
                <w:tab w:val="left" w:pos="3002"/>
              </w:tabs>
              <w:spacing w:before="0" w:beforeAutospacing="0" w:after="0" w:afterAutospacing="0"/>
              <w:ind w:left="284"/>
            </w:pPr>
            <w:r>
              <w:t>Никотин: 24 мг/гр.</w:t>
            </w:r>
          </w:p>
        </w:tc>
      </w:tr>
    </w:tbl>
    <w:tbl>
      <w:tblPr>
        <w:tblpPr w:leftFromText="180" w:rightFromText="180" w:horzAnchor="margin" w:tblpY="810"/>
        <w:tblW w:w="5316" w:type="pct"/>
        <w:tblCellSpacing w:w="0" w:type="dxa"/>
        <w:shd w:val="clear" w:color="auto" w:fill="FFFFFF"/>
        <w:tblCellMar>
          <w:left w:w="0" w:type="dxa"/>
          <w:right w:w="0" w:type="dxa"/>
        </w:tblCellMar>
        <w:tblLook w:val="04A0"/>
      </w:tblPr>
      <w:tblGrid>
        <w:gridCol w:w="11128"/>
        <w:gridCol w:w="1074"/>
        <w:gridCol w:w="6"/>
      </w:tblGrid>
      <w:tr w:rsidR="00B0638C" w:rsidTr="0085695B">
        <w:trPr>
          <w:gridAfter w:val="1"/>
          <w:wAfter w:w="2" w:type="pct"/>
          <w:tblCellSpacing w:w="0" w:type="dxa"/>
        </w:trPr>
        <w:tc>
          <w:tcPr>
            <w:tcW w:w="4998" w:type="pct"/>
            <w:gridSpan w:val="2"/>
            <w:shd w:val="clear" w:color="auto" w:fill="FFFFFF"/>
          </w:tcPr>
          <w:p w:rsidR="00B0638C" w:rsidRDefault="00B0638C" w:rsidP="0085695B">
            <w:pPr>
              <w:spacing w:after="0" w:line="240" w:lineRule="auto"/>
              <w:ind w:left="284"/>
              <w:rPr>
                <w:rFonts w:ascii="Arial" w:hAnsi="Arial" w:cs="Arial"/>
                <w:color w:val="000000"/>
                <w:sz w:val="23"/>
                <w:szCs w:val="23"/>
                <w:shd w:val="clear" w:color="auto" w:fill="FFFFFF"/>
              </w:rPr>
            </w:pPr>
            <w:r w:rsidRPr="00004D08">
              <w:rPr>
                <w:rFonts w:ascii="Arial" w:eastAsia="Times New Roman" w:hAnsi="Arial" w:cs="Arial"/>
                <w:b/>
                <w:sz w:val="40"/>
                <w:lang w:eastAsia="ru-RU"/>
              </w:rPr>
              <w:lastRenderedPageBreak/>
              <w:br/>
            </w:r>
            <w:r>
              <w:rPr>
                <w:rFonts w:ascii="Arial" w:eastAsia="Times New Roman" w:hAnsi="Arial" w:cs="Arial"/>
                <w:b/>
                <w:sz w:val="40"/>
                <w:lang w:eastAsia="ru-RU"/>
              </w:rPr>
              <w:t>Наши реквизиты:</w:t>
            </w:r>
            <w:r>
              <w:rPr>
                <w:rFonts w:ascii="Arial" w:eastAsia="Times New Roman" w:hAnsi="Arial" w:cs="Arial"/>
                <w:sz w:val="20"/>
                <w:lang w:eastAsia="ru-RU"/>
              </w:rPr>
              <w:br/>
            </w:r>
            <w:r w:rsidRPr="00266084">
              <w:rPr>
                <w:rFonts w:ascii="Arial" w:hAnsi="Arial" w:cs="Arial"/>
                <w:color w:val="000000"/>
                <w:sz w:val="32"/>
                <w:szCs w:val="32"/>
                <w:shd w:val="clear" w:color="auto" w:fill="FFFFFF"/>
              </w:rPr>
              <w:t>Общество с ограниченной ответственностью «</w:t>
            </w:r>
            <w:r>
              <w:rPr>
                <w:rFonts w:ascii="Arial" w:hAnsi="Arial" w:cs="Arial"/>
                <w:color w:val="000000"/>
                <w:sz w:val="32"/>
                <w:szCs w:val="32"/>
                <w:shd w:val="clear" w:color="auto" w:fill="FFFFFF"/>
              </w:rPr>
              <w:t>КРОНБЕР</w:t>
            </w:r>
            <w:r w:rsidRPr="00266084">
              <w:rPr>
                <w:rFonts w:ascii="Arial" w:hAnsi="Arial" w:cs="Arial"/>
                <w:color w:val="000000"/>
                <w:sz w:val="32"/>
                <w:szCs w:val="32"/>
                <w:shd w:val="clear" w:color="auto" w:fill="FFFFFF"/>
              </w:rPr>
              <w:t>»</w:t>
            </w:r>
            <w:r>
              <w:rPr>
                <w:rFonts w:ascii="Arial" w:hAnsi="Arial" w:cs="Arial"/>
                <w:color w:val="000000"/>
                <w:sz w:val="23"/>
                <w:szCs w:val="23"/>
              </w:rPr>
              <w:br/>
            </w:r>
            <w:r>
              <w:rPr>
                <w:rFonts w:ascii="Arial" w:hAnsi="Arial" w:cs="Arial"/>
                <w:color w:val="000000"/>
                <w:sz w:val="23"/>
                <w:szCs w:val="23"/>
                <w:shd w:val="clear" w:color="auto" w:fill="FFFFFF"/>
              </w:rPr>
              <w:t>Юридический адрес: 188544, Ленинградская обл, г. Сосновый Бор, ул.Комсомольская, д.32.</w:t>
            </w:r>
          </w:p>
          <w:p w:rsidR="00B0638C" w:rsidRPr="00FE5F8B" w:rsidRDefault="00B0638C" w:rsidP="0085695B">
            <w:pPr>
              <w:spacing w:after="0" w:line="240" w:lineRule="auto"/>
              <w:ind w:left="284"/>
              <w:rPr>
                <w:rFonts w:ascii="Verdana" w:eastAsia="Times New Roman" w:hAnsi="Verdana" w:cs="Times New Roman"/>
                <w:sz w:val="24"/>
                <w:lang w:eastAsia="ru-RU"/>
              </w:rPr>
            </w:pPr>
            <w:r>
              <w:rPr>
                <w:rFonts w:ascii="Arial" w:hAnsi="Arial" w:cs="Arial"/>
                <w:color w:val="000000"/>
                <w:sz w:val="23"/>
                <w:szCs w:val="23"/>
                <w:shd w:val="clear" w:color="auto" w:fill="FFFFFF"/>
              </w:rPr>
              <w:t>Фактический адрес: 188544, Ленинградская обл, г. Сосновый Бор, ул.Комсомольская, д.32.</w:t>
            </w:r>
            <w:r>
              <w:rPr>
                <w:rFonts w:ascii="Arial" w:hAnsi="Arial" w:cs="Arial"/>
                <w:color w:val="000000"/>
                <w:sz w:val="23"/>
                <w:szCs w:val="23"/>
              </w:rPr>
              <w:br/>
            </w:r>
            <w:r w:rsidRPr="00266084">
              <w:rPr>
                <w:rFonts w:ascii="Arial" w:hAnsi="Arial" w:cs="Arial"/>
                <w:b/>
                <w:color w:val="000000"/>
                <w:sz w:val="23"/>
                <w:szCs w:val="23"/>
                <w:shd w:val="clear" w:color="auto" w:fill="FFFFFF"/>
              </w:rPr>
              <w:t>ИНН</w:t>
            </w:r>
            <w:r>
              <w:rPr>
                <w:rFonts w:ascii="Arial" w:hAnsi="Arial" w:cs="Arial"/>
                <w:color w:val="000000"/>
                <w:sz w:val="23"/>
                <w:szCs w:val="23"/>
                <w:shd w:val="clear" w:color="auto" w:fill="FFFFFF"/>
              </w:rPr>
              <w:t>  4714023667  </w:t>
            </w:r>
            <w:r>
              <w:rPr>
                <w:rFonts w:ascii="Arial" w:hAnsi="Arial" w:cs="Arial"/>
                <w:color w:val="000000"/>
                <w:sz w:val="23"/>
                <w:szCs w:val="23"/>
              </w:rPr>
              <w:br/>
            </w:r>
            <w:r w:rsidRPr="00266084">
              <w:rPr>
                <w:rFonts w:ascii="Arial" w:hAnsi="Arial" w:cs="Arial"/>
                <w:b/>
                <w:color w:val="000000"/>
                <w:sz w:val="23"/>
                <w:szCs w:val="23"/>
                <w:shd w:val="clear" w:color="auto" w:fill="FFFFFF"/>
              </w:rPr>
              <w:t>КПП</w:t>
            </w:r>
            <w:r>
              <w:rPr>
                <w:rFonts w:ascii="Arial" w:hAnsi="Arial" w:cs="Arial"/>
                <w:color w:val="000000"/>
                <w:sz w:val="23"/>
                <w:szCs w:val="23"/>
                <w:shd w:val="clear" w:color="auto" w:fill="FFFFFF"/>
              </w:rPr>
              <w:t>  472601001,</w:t>
            </w:r>
            <w:r>
              <w:rPr>
                <w:rFonts w:ascii="Arial" w:hAnsi="Arial" w:cs="Arial"/>
                <w:color w:val="000000"/>
                <w:sz w:val="23"/>
                <w:szCs w:val="23"/>
              </w:rPr>
              <w:br/>
            </w:r>
            <w:r w:rsidRPr="00266084">
              <w:rPr>
                <w:rFonts w:ascii="Arial" w:hAnsi="Arial" w:cs="Arial"/>
                <w:b/>
                <w:color w:val="000000"/>
                <w:sz w:val="23"/>
                <w:szCs w:val="23"/>
                <w:shd w:val="clear" w:color="auto" w:fill="FFFFFF"/>
              </w:rPr>
              <w:t>Р/с</w:t>
            </w:r>
            <w:r>
              <w:rPr>
                <w:rFonts w:ascii="Arial" w:hAnsi="Arial" w:cs="Arial"/>
                <w:color w:val="000000"/>
                <w:sz w:val="23"/>
                <w:szCs w:val="23"/>
                <w:shd w:val="clear" w:color="auto" w:fill="FFFFFF"/>
              </w:rPr>
              <w:t xml:space="preserve"> 40702810500720009982 БАНК "ТАВРИЧЕСКИЙ" (ОАО) </w:t>
            </w:r>
            <w:r>
              <w:rPr>
                <w:rFonts w:ascii="Arial" w:hAnsi="Arial" w:cs="Arial"/>
                <w:color w:val="000000"/>
                <w:sz w:val="23"/>
                <w:szCs w:val="23"/>
              </w:rPr>
              <w:br/>
            </w:r>
            <w:r>
              <w:rPr>
                <w:rFonts w:ascii="Arial" w:hAnsi="Arial" w:cs="Arial"/>
                <w:color w:val="000000"/>
                <w:sz w:val="23"/>
                <w:szCs w:val="23"/>
                <w:shd w:val="clear" w:color="auto" w:fill="FFFFFF"/>
              </w:rPr>
              <w:t>г. Санкт-Петербург, </w:t>
            </w:r>
            <w:r>
              <w:rPr>
                <w:rFonts w:ascii="Arial" w:hAnsi="Arial" w:cs="Arial"/>
                <w:color w:val="000000"/>
                <w:sz w:val="23"/>
                <w:szCs w:val="23"/>
              </w:rPr>
              <w:br/>
            </w:r>
            <w:r w:rsidRPr="00266084">
              <w:rPr>
                <w:rFonts w:ascii="Arial" w:hAnsi="Arial" w:cs="Arial"/>
                <w:b/>
                <w:color w:val="000000"/>
                <w:sz w:val="23"/>
                <w:szCs w:val="23"/>
                <w:shd w:val="clear" w:color="auto" w:fill="FFFFFF"/>
              </w:rPr>
              <w:t>Корр. счет</w:t>
            </w:r>
            <w:r>
              <w:rPr>
                <w:rFonts w:ascii="Arial" w:hAnsi="Arial" w:cs="Arial"/>
                <w:color w:val="000000"/>
                <w:sz w:val="23"/>
                <w:szCs w:val="23"/>
                <w:shd w:val="clear" w:color="auto" w:fill="FFFFFF"/>
              </w:rPr>
              <w:t xml:space="preserve"> № 30101810700000000877,</w:t>
            </w:r>
            <w:r>
              <w:rPr>
                <w:rFonts w:ascii="Arial" w:hAnsi="Arial" w:cs="Arial"/>
                <w:color w:val="000000"/>
                <w:sz w:val="23"/>
                <w:szCs w:val="23"/>
              </w:rPr>
              <w:br/>
            </w:r>
            <w:r w:rsidRPr="00266084">
              <w:rPr>
                <w:rFonts w:ascii="Arial" w:hAnsi="Arial" w:cs="Arial"/>
                <w:b/>
                <w:color w:val="000000"/>
                <w:sz w:val="23"/>
                <w:szCs w:val="23"/>
                <w:shd w:val="clear" w:color="auto" w:fill="FFFFFF"/>
              </w:rPr>
              <w:t>БИК</w:t>
            </w:r>
            <w:r>
              <w:rPr>
                <w:rFonts w:ascii="Arial" w:hAnsi="Arial" w:cs="Arial"/>
                <w:color w:val="000000"/>
                <w:sz w:val="23"/>
                <w:szCs w:val="23"/>
                <w:shd w:val="clear" w:color="auto" w:fill="FFFFFF"/>
              </w:rPr>
              <w:t xml:space="preserve"> 044030877</w:t>
            </w:r>
            <w:r>
              <w:rPr>
                <w:rFonts w:ascii="Arial" w:eastAsia="Times New Roman" w:hAnsi="Arial" w:cs="Arial"/>
                <w:sz w:val="20"/>
                <w:lang w:eastAsia="ru-RU"/>
              </w:rPr>
              <w:br/>
            </w:r>
          </w:p>
        </w:tc>
      </w:tr>
      <w:tr w:rsidR="00B0638C" w:rsidTr="0085695B">
        <w:trPr>
          <w:trHeight w:val="80"/>
          <w:tblCellSpacing w:w="0" w:type="dxa"/>
        </w:trPr>
        <w:tc>
          <w:tcPr>
            <w:tcW w:w="4998" w:type="pct"/>
            <w:gridSpan w:val="2"/>
            <w:shd w:val="clear" w:color="auto" w:fill="FFFFFF"/>
            <w:vAlign w:val="bottom"/>
          </w:tcPr>
          <w:p w:rsidR="00B0638C" w:rsidRPr="00FE5F8B" w:rsidRDefault="00B0638C" w:rsidP="0085695B">
            <w:pPr>
              <w:spacing w:after="0" w:line="240" w:lineRule="auto"/>
              <w:ind w:left="284"/>
              <w:rPr>
                <w:rFonts w:ascii="Verdana" w:eastAsia="Times New Roman" w:hAnsi="Verdana" w:cs="Times New Roman"/>
                <w:sz w:val="18"/>
                <w:lang w:eastAsia="ru-RU"/>
              </w:rPr>
            </w:pPr>
          </w:p>
        </w:tc>
        <w:tc>
          <w:tcPr>
            <w:tcW w:w="2" w:type="pct"/>
            <w:shd w:val="clear" w:color="auto" w:fill="FFFFFF"/>
          </w:tcPr>
          <w:p w:rsidR="00B0638C" w:rsidRDefault="00B0638C" w:rsidP="0085695B">
            <w:pPr>
              <w:spacing w:after="0" w:line="240" w:lineRule="auto"/>
              <w:ind w:left="284"/>
              <w:rPr>
                <w:rFonts w:ascii="Verdana" w:eastAsia="Times New Roman" w:hAnsi="Verdana" w:cs="Times New Roman"/>
                <w:sz w:val="24"/>
                <w:lang w:eastAsia="ru-RU"/>
              </w:rPr>
            </w:pPr>
          </w:p>
        </w:tc>
      </w:tr>
      <w:tr w:rsidR="00B0638C" w:rsidTr="0085695B">
        <w:trPr>
          <w:tblCellSpacing w:w="0" w:type="dxa"/>
        </w:trPr>
        <w:tc>
          <w:tcPr>
            <w:tcW w:w="4998" w:type="pct"/>
            <w:gridSpan w:val="2"/>
            <w:shd w:val="clear" w:color="auto" w:fill="FFFFFF"/>
            <w:vAlign w:val="bottom"/>
          </w:tcPr>
          <w:p w:rsidR="00B0638C" w:rsidRPr="00271EEA" w:rsidRDefault="00B0638C" w:rsidP="0085695B">
            <w:pPr>
              <w:spacing w:after="0" w:line="240" w:lineRule="auto"/>
              <w:ind w:left="284"/>
              <w:rPr>
                <w:rFonts w:ascii="Verdana" w:eastAsia="Times New Roman" w:hAnsi="Verdana" w:cs="Times New Roman"/>
                <w:sz w:val="18"/>
                <w:lang w:eastAsia="ru-RU"/>
              </w:rPr>
            </w:pPr>
          </w:p>
        </w:tc>
        <w:tc>
          <w:tcPr>
            <w:tcW w:w="2" w:type="pct"/>
            <w:shd w:val="clear" w:color="auto" w:fill="FFFFFF"/>
          </w:tcPr>
          <w:p w:rsidR="00B0638C" w:rsidRDefault="00B0638C" w:rsidP="0085695B">
            <w:pPr>
              <w:spacing w:after="0" w:line="240" w:lineRule="auto"/>
              <w:ind w:left="284"/>
              <w:rPr>
                <w:rFonts w:ascii="Arial" w:eastAsia="Times New Roman" w:hAnsi="Arial" w:cs="Arial"/>
                <w:color w:val="FFFFFF"/>
                <w:sz w:val="20"/>
                <w:lang w:eastAsia="ru-RU"/>
              </w:rPr>
            </w:pPr>
          </w:p>
        </w:tc>
      </w:tr>
      <w:tr w:rsidR="00B0638C" w:rsidTr="0085695B">
        <w:trPr>
          <w:gridAfter w:val="2"/>
          <w:wAfter w:w="442" w:type="pct"/>
          <w:trHeight w:val="420"/>
          <w:tblCellSpacing w:w="0" w:type="dxa"/>
        </w:trPr>
        <w:tc>
          <w:tcPr>
            <w:tcW w:w="4558" w:type="pct"/>
            <w:shd w:val="clear" w:color="auto" w:fill="FFFFFF"/>
          </w:tcPr>
          <w:p w:rsidR="00B0638C" w:rsidRDefault="00B0638C" w:rsidP="0085695B">
            <w:pPr>
              <w:spacing w:after="0" w:line="240" w:lineRule="auto"/>
              <w:ind w:left="284"/>
              <w:rPr>
                <w:rFonts w:ascii="Verdana" w:eastAsia="Times New Roman" w:hAnsi="Verdana" w:cs="Times New Roman"/>
                <w:sz w:val="24"/>
                <w:lang w:eastAsia="ru-RU"/>
              </w:rPr>
            </w:pPr>
            <w:r>
              <w:rPr>
                <w:rFonts w:ascii="Arial" w:eastAsia="Times New Roman" w:hAnsi="Arial" w:cs="Arial"/>
                <w:b/>
                <w:sz w:val="40"/>
                <w:lang w:eastAsia="ru-RU"/>
              </w:rPr>
              <w:t>Телефон:</w:t>
            </w:r>
            <w:r>
              <w:rPr>
                <w:rFonts w:ascii="Arial" w:eastAsia="Times New Roman" w:hAnsi="Arial" w:cs="Arial"/>
                <w:sz w:val="18"/>
                <w:lang w:eastAsia="ru-RU"/>
              </w:rPr>
              <w:br/>
            </w:r>
            <w:r w:rsidRPr="00271EEA">
              <w:rPr>
                <w:rFonts w:ascii="Arial" w:eastAsia="Times New Roman" w:hAnsi="Arial" w:cs="Arial"/>
                <w:b/>
                <w:sz w:val="24"/>
                <w:szCs w:val="24"/>
                <w:lang w:eastAsia="ru-RU"/>
              </w:rPr>
              <w:t>+7(</w:t>
            </w:r>
            <w:r>
              <w:rPr>
                <w:rFonts w:ascii="Arial" w:eastAsia="Times New Roman" w:hAnsi="Arial" w:cs="Arial"/>
                <w:b/>
                <w:sz w:val="24"/>
                <w:szCs w:val="24"/>
                <w:lang w:eastAsia="ru-RU"/>
              </w:rPr>
              <w:t>921</w:t>
            </w:r>
            <w:r w:rsidRPr="00271EEA">
              <w:rPr>
                <w:rFonts w:ascii="Arial" w:eastAsia="Times New Roman" w:hAnsi="Arial" w:cs="Arial"/>
                <w:b/>
                <w:sz w:val="24"/>
                <w:szCs w:val="24"/>
                <w:lang w:eastAsia="ru-RU"/>
              </w:rPr>
              <w:t xml:space="preserve">) </w:t>
            </w:r>
            <w:r>
              <w:rPr>
                <w:rFonts w:ascii="Arial" w:eastAsia="Times New Roman" w:hAnsi="Arial" w:cs="Arial"/>
                <w:b/>
                <w:sz w:val="24"/>
                <w:szCs w:val="24"/>
                <w:lang w:eastAsia="ru-RU"/>
              </w:rPr>
              <w:t>3946073</w:t>
            </w:r>
            <w:r>
              <w:rPr>
                <w:rFonts w:ascii="Arial" w:eastAsia="Times New Roman" w:hAnsi="Arial" w:cs="Arial"/>
                <w:b/>
                <w:sz w:val="24"/>
                <w:szCs w:val="24"/>
                <w:lang w:eastAsia="ru-RU"/>
              </w:rPr>
              <w:br/>
              <w:t>+7(921) 9317593</w:t>
            </w:r>
            <w:r>
              <w:rPr>
                <w:rFonts w:ascii="Arial" w:eastAsia="Times New Roman" w:hAnsi="Arial" w:cs="Arial"/>
                <w:b/>
                <w:sz w:val="24"/>
                <w:szCs w:val="24"/>
                <w:lang w:eastAsia="ru-RU"/>
              </w:rPr>
              <w:br/>
              <w:t>+7(906) 2290170</w:t>
            </w:r>
            <w:r>
              <w:rPr>
                <w:rFonts w:ascii="Arial" w:eastAsia="Times New Roman" w:hAnsi="Arial" w:cs="Arial"/>
                <w:sz w:val="18"/>
                <w:lang w:eastAsia="ru-RU"/>
              </w:rPr>
              <w:br/>
            </w:r>
            <w:r>
              <w:rPr>
                <w:rFonts w:ascii="Arial" w:eastAsia="Times New Roman" w:hAnsi="Arial" w:cs="Arial"/>
                <w:sz w:val="18"/>
                <w:lang w:eastAsia="ru-RU"/>
              </w:rPr>
              <w:br/>
            </w:r>
            <w:r>
              <w:rPr>
                <w:rFonts w:ascii="Arial" w:eastAsia="Times New Roman" w:hAnsi="Arial" w:cs="Arial"/>
                <w:sz w:val="18"/>
                <w:lang w:eastAsia="ru-RU"/>
              </w:rPr>
              <w:br/>
            </w:r>
          </w:p>
        </w:tc>
      </w:tr>
      <w:tr w:rsidR="00B0638C" w:rsidTr="0085695B">
        <w:trPr>
          <w:gridAfter w:val="2"/>
          <w:wAfter w:w="442" w:type="pct"/>
          <w:tblCellSpacing w:w="0" w:type="dxa"/>
        </w:trPr>
        <w:tc>
          <w:tcPr>
            <w:tcW w:w="4558" w:type="pct"/>
            <w:shd w:val="clear" w:color="auto" w:fill="FFFFFF"/>
          </w:tcPr>
          <w:p w:rsidR="00B0638C" w:rsidRDefault="00B0638C" w:rsidP="0085695B">
            <w:pPr>
              <w:pStyle w:val="aff"/>
              <w:spacing w:before="0" w:beforeAutospacing="0" w:after="0" w:afterAutospacing="0"/>
              <w:ind w:left="284"/>
            </w:pPr>
            <w:r>
              <w:rPr>
                <w:rFonts w:ascii="Arial" w:hAnsi="Arial" w:cs="Arial"/>
                <w:b/>
                <w:bCs/>
                <w:color w:val="000000"/>
                <w:sz w:val="40"/>
                <w:szCs w:val="40"/>
              </w:rPr>
              <w:t>Сайт:</w:t>
            </w:r>
          </w:p>
          <w:p w:rsidR="00B0638C" w:rsidRPr="007D3FE0" w:rsidRDefault="006D26B1" w:rsidP="0085695B">
            <w:pPr>
              <w:pStyle w:val="aff"/>
              <w:tabs>
                <w:tab w:val="left" w:pos="4442"/>
              </w:tabs>
              <w:spacing w:before="0" w:beforeAutospacing="0" w:after="0" w:afterAutospacing="0"/>
              <w:ind w:left="284"/>
              <w:rPr>
                <w:rFonts w:ascii="Arial" w:hAnsi="Arial" w:cs="Arial"/>
                <w:b/>
                <w:color w:val="000000"/>
              </w:rPr>
            </w:pPr>
            <w:hyperlink r:id="rId21" w:history="1">
              <w:r w:rsidR="00B0638C" w:rsidRPr="00995264">
                <w:rPr>
                  <w:rStyle w:val="ae"/>
                  <w:rFonts w:ascii="Arial" w:hAnsi="Arial" w:cs="Arial"/>
                  <w:b/>
                  <w:lang w:val="en-US"/>
                </w:rPr>
                <w:t>HTTP</w:t>
              </w:r>
              <w:r w:rsidR="00B0638C" w:rsidRPr="00BD1B83">
                <w:rPr>
                  <w:rStyle w:val="ae"/>
                  <w:rFonts w:ascii="Arial" w:hAnsi="Arial" w:cs="Arial"/>
                  <w:b/>
                </w:rPr>
                <w:t>://</w:t>
              </w:r>
              <w:r w:rsidR="00B0638C" w:rsidRPr="00995264">
                <w:rPr>
                  <w:rStyle w:val="ae"/>
                  <w:rFonts w:ascii="Arial" w:hAnsi="Arial" w:cs="Arial"/>
                  <w:b/>
                  <w:lang w:val="en-US"/>
                </w:rPr>
                <w:t>WWW</w:t>
              </w:r>
              <w:r w:rsidR="00B0638C" w:rsidRPr="00BD1B83">
                <w:rPr>
                  <w:rStyle w:val="ae"/>
                  <w:rFonts w:ascii="Arial" w:hAnsi="Arial" w:cs="Arial"/>
                  <w:b/>
                </w:rPr>
                <w:t>.</w:t>
              </w:r>
              <w:r w:rsidR="00B0638C" w:rsidRPr="00995264">
                <w:rPr>
                  <w:rStyle w:val="ae"/>
                  <w:rFonts w:ascii="Arial" w:hAnsi="Arial" w:cs="Arial"/>
                  <w:b/>
                </w:rPr>
                <w:t>KRONBER.COM</w:t>
              </w:r>
            </w:hyperlink>
            <w:r w:rsidR="00B0638C" w:rsidRPr="00BD1B83">
              <w:rPr>
                <w:rFonts w:ascii="Arial" w:hAnsi="Arial" w:cs="Arial"/>
                <w:b/>
                <w:color w:val="000000"/>
              </w:rPr>
              <w:t xml:space="preserve"> </w:t>
            </w:r>
            <w:r w:rsidR="00B0638C">
              <w:rPr>
                <w:rFonts w:ascii="Arial" w:hAnsi="Arial" w:cs="Arial"/>
                <w:b/>
                <w:color w:val="000000"/>
              </w:rPr>
              <w:tab/>
            </w:r>
          </w:p>
          <w:p w:rsidR="00B0638C" w:rsidRPr="00F94F99" w:rsidRDefault="00B0638C" w:rsidP="0085695B">
            <w:pPr>
              <w:pStyle w:val="aff"/>
              <w:tabs>
                <w:tab w:val="left" w:pos="4442"/>
              </w:tabs>
              <w:spacing w:before="0" w:beforeAutospacing="0" w:after="0" w:afterAutospacing="0"/>
              <w:ind w:left="284"/>
              <w:rPr>
                <w:rFonts w:ascii="Arial" w:hAnsi="Arial" w:cs="Arial"/>
                <w:b/>
                <w:color w:val="000000"/>
              </w:rPr>
            </w:pPr>
            <w:r>
              <w:rPr>
                <w:rFonts w:ascii="Arial" w:hAnsi="Arial" w:cs="Arial"/>
                <w:b/>
                <w:color w:val="000000"/>
              </w:rPr>
              <w:br/>
            </w:r>
            <w:hyperlink r:id="rId22" w:history="1">
              <w:r w:rsidRPr="0071621E">
                <w:rPr>
                  <w:rStyle w:val="ae"/>
                  <w:rFonts w:ascii="Arial" w:hAnsi="Arial" w:cs="Arial"/>
                  <w:b/>
                  <w:lang w:val="en-US"/>
                </w:rPr>
                <w:t>HTTP</w:t>
              </w:r>
              <w:r w:rsidRPr="0071621E">
                <w:rPr>
                  <w:rStyle w:val="ae"/>
                  <w:rFonts w:ascii="Arial" w:hAnsi="Arial" w:cs="Arial"/>
                  <w:b/>
                </w:rPr>
                <w:t>://</w:t>
              </w:r>
              <w:r w:rsidRPr="0071621E">
                <w:rPr>
                  <w:rStyle w:val="ae"/>
                  <w:rFonts w:ascii="Arial" w:hAnsi="Arial" w:cs="Arial"/>
                  <w:b/>
                  <w:lang w:val="en-US"/>
                </w:rPr>
                <w:t>WWW</w:t>
              </w:r>
              <w:r w:rsidRPr="0071621E">
                <w:rPr>
                  <w:rStyle w:val="ae"/>
                  <w:rFonts w:ascii="Arial" w:hAnsi="Arial" w:cs="Arial"/>
                  <w:b/>
                </w:rPr>
                <w:t>.</w:t>
              </w:r>
              <w:r w:rsidRPr="0071621E">
                <w:rPr>
                  <w:rStyle w:val="ae"/>
                  <w:rFonts w:ascii="Arial" w:hAnsi="Arial" w:cs="Arial"/>
                  <w:b/>
                  <w:lang w:val="en-US"/>
                </w:rPr>
                <w:t>KRONBER</w:t>
              </w:r>
              <w:r w:rsidRPr="0071621E">
                <w:rPr>
                  <w:rStyle w:val="ae"/>
                  <w:rFonts w:ascii="Arial" w:hAnsi="Arial" w:cs="Arial"/>
                  <w:b/>
                </w:rPr>
                <w:t>.</w:t>
              </w:r>
              <w:r w:rsidRPr="0071621E">
                <w:rPr>
                  <w:rStyle w:val="ae"/>
                  <w:rFonts w:ascii="Arial" w:hAnsi="Arial" w:cs="Arial"/>
                  <w:b/>
                  <w:lang w:val="en-US"/>
                </w:rPr>
                <w:t>RU</w:t>
              </w:r>
            </w:hyperlink>
          </w:p>
          <w:p w:rsidR="00B0638C" w:rsidRPr="006A368D" w:rsidRDefault="00B0638C" w:rsidP="0085695B">
            <w:pPr>
              <w:pStyle w:val="aff"/>
              <w:tabs>
                <w:tab w:val="left" w:pos="4442"/>
              </w:tabs>
              <w:spacing w:before="0" w:beforeAutospacing="0" w:after="0" w:afterAutospacing="0"/>
              <w:ind w:left="284"/>
              <w:rPr>
                <w:b/>
              </w:rPr>
            </w:pPr>
            <w:r>
              <w:rPr>
                <w:rFonts w:ascii="Arial" w:hAnsi="Arial" w:cs="Arial"/>
                <w:b/>
                <w:color w:val="000000"/>
              </w:rPr>
              <w:br/>
            </w:r>
          </w:p>
          <w:p w:rsidR="00B0638C" w:rsidRPr="005F18ED" w:rsidRDefault="00B0638C" w:rsidP="0085695B">
            <w:pPr>
              <w:spacing w:after="0" w:line="240" w:lineRule="auto"/>
              <w:ind w:left="284"/>
              <w:rPr>
                <w:rFonts w:ascii="Arial" w:eastAsia="Times New Roman" w:hAnsi="Arial" w:cs="Arial"/>
                <w:b/>
                <w:sz w:val="24"/>
                <w:szCs w:val="24"/>
                <w:lang w:eastAsia="ru-RU"/>
              </w:rPr>
            </w:pPr>
            <w:r>
              <w:rPr>
                <w:rFonts w:ascii="Arial" w:eastAsia="Times New Roman" w:hAnsi="Arial" w:cs="Arial"/>
                <w:b/>
                <w:sz w:val="40"/>
                <w:lang w:eastAsia="ru-RU"/>
              </w:rPr>
              <w:t>Электронная почта:</w:t>
            </w:r>
            <w:r>
              <w:rPr>
                <w:rFonts w:ascii="Arial" w:eastAsia="Times New Roman" w:hAnsi="Arial" w:cs="Arial"/>
                <w:b/>
                <w:sz w:val="24"/>
                <w:lang w:eastAsia="ru-RU"/>
              </w:rPr>
              <w:t xml:space="preserve"> </w:t>
            </w:r>
            <w:r>
              <w:rPr>
                <w:rFonts w:ascii="Arial" w:eastAsia="Times New Roman" w:hAnsi="Arial" w:cs="Arial"/>
                <w:b/>
                <w:sz w:val="24"/>
                <w:lang w:eastAsia="ru-RU"/>
              </w:rPr>
              <w:br/>
            </w:r>
            <w:bookmarkStart w:id="0" w:name="_GoBack"/>
            <w:bookmarkEnd w:id="0"/>
            <w:r w:rsidR="006D26B1">
              <w:rPr>
                <w:rFonts w:ascii="Arial" w:eastAsia="Times New Roman" w:hAnsi="Arial" w:cs="Arial"/>
                <w:b/>
                <w:sz w:val="24"/>
                <w:szCs w:val="24"/>
                <w:lang w:val="en-US" w:eastAsia="ru-RU"/>
              </w:rPr>
              <w:fldChar w:fldCharType="begin"/>
            </w:r>
            <w:r w:rsidRPr="005F18ED">
              <w:rPr>
                <w:rFonts w:ascii="Arial" w:eastAsia="Times New Roman" w:hAnsi="Arial" w:cs="Arial"/>
                <w:b/>
                <w:sz w:val="24"/>
                <w:szCs w:val="24"/>
                <w:lang w:eastAsia="ru-RU"/>
              </w:rPr>
              <w:instrText xml:space="preserve"> </w:instrText>
            </w:r>
            <w:r>
              <w:rPr>
                <w:rFonts w:ascii="Arial" w:eastAsia="Times New Roman" w:hAnsi="Arial" w:cs="Arial"/>
                <w:b/>
                <w:sz w:val="24"/>
                <w:szCs w:val="24"/>
                <w:lang w:val="en-US" w:eastAsia="ru-RU"/>
              </w:rPr>
              <w:instrText>HYPERLINK</w:instrText>
            </w:r>
            <w:r w:rsidRPr="005F18ED">
              <w:rPr>
                <w:rFonts w:ascii="Arial" w:eastAsia="Times New Roman" w:hAnsi="Arial" w:cs="Arial"/>
                <w:b/>
                <w:sz w:val="24"/>
                <w:szCs w:val="24"/>
                <w:lang w:eastAsia="ru-RU"/>
              </w:rPr>
              <w:instrText xml:space="preserve"> "</w:instrText>
            </w:r>
            <w:r>
              <w:rPr>
                <w:rFonts w:ascii="Arial" w:eastAsia="Times New Roman" w:hAnsi="Arial" w:cs="Arial"/>
                <w:b/>
                <w:sz w:val="24"/>
                <w:szCs w:val="24"/>
                <w:lang w:val="en-US" w:eastAsia="ru-RU"/>
              </w:rPr>
              <w:instrText>mailto</w:instrText>
            </w:r>
            <w:r w:rsidRPr="005F18ED">
              <w:rPr>
                <w:rFonts w:ascii="Arial" w:eastAsia="Times New Roman" w:hAnsi="Arial" w:cs="Arial"/>
                <w:b/>
                <w:sz w:val="24"/>
                <w:szCs w:val="24"/>
                <w:lang w:eastAsia="ru-RU"/>
              </w:rPr>
              <w:instrText>:</w:instrText>
            </w:r>
            <w:r>
              <w:rPr>
                <w:rFonts w:ascii="Arial" w:eastAsia="Times New Roman" w:hAnsi="Arial" w:cs="Arial"/>
                <w:b/>
                <w:sz w:val="24"/>
                <w:szCs w:val="24"/>
                <w:lang w:val="en-US" w:eastAsia="ru-RU"/>
              </w:rPr>
              <w:instrText>kronber</w:instrText>
            </w:r>
            <w:r w:rsidRPr="005F18ED">
              <w:rPr>
                <w:rFonts w:ascii="Arial" w:eastAsia="Times New Roman" w:hAnsi="Arial" w:cs="Arial"/>
                <w:b/>
                <w:sz w:val="24"/>
                <w:szCs w:val="24"/>
                <w:lang w:eastAsia="ru-RU"/>
              </w:rPr>
              <w:instrText>-</w:instrText>
            </w:r>
            <w:r>
              <w:rPr>
                <w:rFonts w:ascii="Arial" w:eastAsia="Times New Roman" w:hAnsi="Arial" w:cs="Arial"/>
                <w:b/>
                <w:sz w:val="24"/>
                <w:szCs w:val="24"/>
                <w:lang w:val="en-US" w:eastAsia="ru-RU"/>
              </w:rPr>
              <w:instrText>tobacco</w:instrText>
            </w:r>
            <w:r w:rsidRPr="005F18ED">
              <w:rPr>
                <w:rFonts w:ascii="Arial" w:eastAsia="Times New Roman" w:hAnsi="Arial" w:cs="Arial"/>
                <w:b/>
                <w:sz w:val="24"/>
                <w:szCs w:val="24"/>
                <w:lang w:eastAsia="ru-RU"/>
              </w:rPr>
              <w:instrText>@</w:instrText>
            </w:r>
            <w:r>
              <w:rPr>
                <w:rFonts w:ascii="Arial" w:eastAsia="Times New Roman" w:hAnsi="Arial" w:cs="Arial"/>
                <w:b/>
                <w:sz w:val="24"/>
                <w:szCs w:val="24"/>
                <w:lang w:val="en-US" w:eastAsia="ru-RU"/>
              </w:rPr>
              <w:instrText>mail</w:instrText>
            </w:r>
            <w:r w:rsidRPr="005F18ED">
              <w:rPr>
                <w:rFonts w:ascii="Arial" w:eastAsia="Times New Roman" w:hAnsi="Arial" w:cs="Arial"/>
                <w:b/>
                <w:sz w:val="24"/>
                <w:szCs w:val="24"/>
                <w:lang w:eastAsia="ru-RU"/>
              </w:rPr>
              <w:instrText>.</w:instrText>
            </w:r>
            <w:r>
              <w:rPr>
                <w:rFonts w:ascii="Arial" w:eastAsia="Times New Roman" w:hAnsi="Arial" w:cs="Arial"/>
                <w:b/>
                <w:sz w:val="24"/>
                <w:szCs w:val="24"/>
                <w:lang w:val="en-US" w:eastAsia="ru-RU"/>
              </w:rPr>
              <w:instrText>ru</w:instrText>
            </w:r>
            <w:r w:rsidRPr="005F18ED">
              <w:rPr>
                <w:rFonts w:ascii="Arial" w:eastAsia="Times New Roman" w:hAnsi="Arial" w:cs="Arial"/>
                <w:b/>
                <w:sz w:val="24"/>
                <w:szCs w:val="24"/>
                <w:lang w:eastAsia="ru-RU"/>
              </w:rPr>
              <w:instrText xml:space="preserve">" </w:instrText>
            </w:r>
            <w:r w:rsidR="006D26B1">
              <w:rPr>
                <w:rFonts w:ascii="Arial" w:eastAsia="Times New Roman" w:hAnsi="Arial" w:cs="Arial"/>
                <w:b/>
                <w:sz w:val="24"/>
                <w:szCs w:val="24"/>
                <w:lang w:val="en-US" w:eastAsia="ru-RU"/>
              </w:rPr>
              <w:fldChar w:fldCharType="separate"/>
            </w:r>
            <w:r w:rsidRPr="00740B2B">
              <w:rPr>
                <w:rStyle w:val="ae"/>
                <w:rFonts w:ascii="Arial" w:eastAsia="Times New Roman" w:hAnsi="Arial" w:cs="Arial"/>
                <w:b/>
                <w:sz w:val="24"/>
                <w:szCs w:val="24"/>
                <w:lang w:val="en-US" w:eastAsia="ru-RU"/>
              </w:rPr>
              <w:t>kronber</w:t>
            </w:r>
            <w:r w:rsidRPr="005F18ED">
              <w:rPr>
                <w:rStyle w:val="ae"/>
                <w:rFonts w:ascii="Arial" w:eastAsia="Times New Roman" w:hAnsi="Arial" w:cs="Arial"/>
                <w:b/>
                <w:sz w:val="24"/>
                <w:szCs w:val="24"/>
                <w:lang w:eastAsia="ru-RU"/>
              </w:rPr>
              <w:t>-</w:t>
            </w:r>
            <w:r w:rsidRPr="00740B2B">
              <w:rPr>
                <w:rStyle w:val="ae"/>
                <w:rFonts w:ascii="Arial" w:eastAsia="Times New Roman" w:hAnsi="Arial" w:cs="Arial"/>
                <w:b/>
                <w:sz w:val="24"/>
                <w:szCs w:val="24"/>
                <w:lang w:val="en-US" w:eastAsia="ru-RU"/>
              </w:rPr>
              <w:t>tobacco</w:t>
            </w:r>
            <w:r w:rsidRPr="005F18ED">
              <w:rPr>
                <w:rStyle w:val="ae"/>
                <w:rFonts w:ascii="Arial" w:eastAsia="Times New Roman" w:hAnsi="Arial" w:cs="Arial"/>
                <w:b/>
                <w:sz w:val="24"/>
                <w:szCs w:val="24"/>
                <w:lang w:eastAsia="ru-RU"/>
              </w:rPr>
              <w:t>@</w:t>
            </w:r>
            <w:r w:rsidRPr="00740B2B">
              <w:rPr>
                <w:rStyle w:val="ae"/>
                <w:rFonts w:ascii="Arial" w:eastAsia="Times New Roman" w:hAnsi="Arial" w:cs="Arial"/>
                <w:b/>
                <w:sz w:val="24"/>
                <w:szCs w:val="24"/>
                <w:lang w:val="en-US" w:eastAsia="ru-RU"/>
              </w:rPr>
              <w:t>mail</w:t>
            </w:r>
            <w:r w:rsidRPr="005F18ED">
              <w:rPr>
                <w:rStyle w:val="ae"/>
                <w:rFonts w:ascii="Arial" w:eastAsia="Times New Roman" w:hAnsi="Arial" w:cs="Arial"/>
                <w:b/>
                <w:sz w:val="24"/>
                <w:szCs w:val="24"/>
                <w:lang w:eastAsia="ru-RU"/>
              </w:rPr>
              <w:t>.</w:t>
            </w:r>
            <w:r w:rsidRPr="00740B2B">
              <w:rPr>
                <w:rStyle w:val="ae"/>
                <w:rFonts w:ascii="Arial" w:eastAsia="Times New Roman" w:hAnsi="Arial" w:cs="Arial"/>
                <w:b/>
                <w:sz w:val="24"/>
                <w:szCs w:val="24"/>
                <w:lang w:val="en-US" w:eastAsia="ru-RU"/>
              </w:rPr>
              <w:t>ru</w:t>
            </w:r>
            <w:r w:rsidR="006D26B1">
              <w:rPr>
                <w:rFonts w:ascii="Arial" w:eastAsia="Times New Roman" w:hAnsi="Arial" w:cs="Arial"/>
                <w:b/>
                <w:sz w:val="24"/>
                <w:szCs w:val="24"/>
                <w:lang w:val="en-US" w:eastAsia="ru-RU"/>
              </w:rPr>
              <w:fldChar w:fldCharType="end"/>
            </w:r>
          </w:p>
          <w:p w:rsidR="00B0638C" w:rsidRPr="005F18ED" w:rsidRDefault="00B0638C" w:rsidP="0085695B">
            <w:pPr>
              <w:spacing w:after="0" w:line="240" w:lineRule="auto"/>
              <w:ind w:left="284"/>
              <w:rPr>
                <w:rFonts w:ascii="Arial" w:eastAsia="Times New Roman" w:hAnsi="Arial" w:cs="Arial"/>
                <w:sz w:val="24"/>
                <w:lang w:eastAsia="ru-RU"/>
              </w:rPr>
            </w:pPr>
          </w:p>
          <w:p w:rsidR="00B0638C" w:rsidRDefault="00B0638C" w:rsidP="0085695B">
            <w:pPr>
              <w:tabs>
                <w:tab w:val="left" w:pos="4456"/>
              </w:tabs>
              <w:spacing w:after="0" w:line="240" w:lineRule="auto"/>
              <w:ind w:left="284"/>
              <w:rPr>
                <w:rFonts w:ascii="Arial" w:eastAsia="Times New Roman" w:hAnsi="Arial" w:cs="Arial"/>
                <w:sz w:val="24"/>
                <w:lang w:eastAsia="ru-RU"/>
              </w:rPr>
            </w:pPr>
            <w:r>
              <w:rPr>
                <w:rFonts w:ascii="Arial" w:eastAsia="Times New Roman" w:hAnsi="Arial" w:cs="Arial"/>
                <w:sz w:val="24"/>
                <w:lang w:eastAsia="ru-RU"/>
              </w:rPr>
              <w:tab/>
            </w:r>
          </w:p>
          <w:p w:rsidR="00B0638C" w:rsidRDefault="00B0638C" w:rsidP="0085695B">
            <w:pPr>
              <w:spacing w:after="0" w:line="240" w:lineRule="auto"/>
              <w:ind w:left="284"/>
              <w:rPr>
                <w:rFonts w:ascii="Arial" w:eastAsia="Times New Roman" w:hAnsi="Arial" w:cs="Arial"/>
                <w:sz w:val="24"/>
                <w:lang w:eastAsia="ru-RU"/>
              </w:rPr>
            </w:pPr>
          </w:p>
          <w:p w:rsidR="00B0638C" w:rsidRDefault="00B0638C" w:rsidP="0085695B">
            <w:pPr>
              <w:spacing w:after="0" w:line="240" w:lineRule="auto"/>
              <w:ind w:left="284"/>
              <w:rPr>
                <w:rFonts w:ascii="Arial" w:eastAsia="Times New Roman" w:hAnsi="Arial" w:cs="Arial"/>
                <w:sz w:val="20"/>
                <w:lang w:eastAsia="ru-RU"/>
              </w:rPr>
            </w:pPr>
          </w:p>
        </w:tc>
      </w:tr>
      <w:tr w:rsidR="00B0638C" w:rsidTr="0085695B">
        <w:trPr>
          <w:gridAfter w:val="2"/>
          <w:wAfter w:w="442" w:type="pct"/>
          <w:tblCellSpacing w:w="0" w:type="dxa"/>
        </w:trPr>
        <w:tc>
          <w:tcPr>
            <w:tcW w:w="4558" w:type="pct"/>
            <w:shd w:val="clear" w:color="auto" w:fill="FFFFFF"/>
          </w:tcPr>
          <w:p w:rsidR="00B0638C" w:rsidRDefault="00B0638C" w:rsidP="0085695B">
            <w:pPr>
              <w:pStyle w:val="aff"/>
              <w:spacing w:before="0" w:beforeAutospacing="0" w:after="0" w:afterAutospacing="0"/>
              <w:ind w:left="284"/>
              <w:rPr>
                <w:rFonts w:ascii="Arial" w:hAnsi="Arial" w:cs="Arial"/>
                <w:b/>
                <w:bCs/>
                <w:color w:val="000000"/>
                <w:sz w:val="40"/>
                <w:szCs w:val="40"/>
              </w:rPr>
            </w:pPr>
          </w:p>
          <w:p w:rsidR="00B0638C" w:rsidRDefault="00B0638C" w:rsidP="0085695B">
            <w:pPr>
              <w:pStyle w:val="aff"/>
              <w:spacing w:before="0" w:beforeAutospacing="0" w:after="0" w:afterAutospacing="0"/>
              <w:ind w:left="284"/>
              <w:rPr>
                <w:rFonts w:ascii="Arial" w:hAnsi="Arial" w:cs="Arial"/>
                <w:b/>
                <w:bCs/>
                <w:color w:val="000000"/>
                <w:sz w:val="40"/>
                <w:szCs w:val="40"/>
              </w:rPr>
            </w:pPr>
          </w:p>
          <w:p w:rsidR="00B0638C" w:rsidRDefault="00B0638C" w:rsidP="0085695B">
            <w:pPr>
              <w:pStyle w:val="aff"/>
              <w:spacing w:before="0" w:beforeAutospacing="0" w:after="0" w:afterAutospacing="0"/>
              <w:ind w:left="284"/>
              <w:rPr>
                <w:rFonts w:ascii="Arial" w:hAnsi="Arial" w:cs="Arial"/>
                <w:b/>
                <w:bCs/>
                <w:color w:val="000000"/>
                <w:sz w:val="40"/>
                <w:szCs w:val="40"/>
              </w:rPr>
            </w:pPr>
          </w:p>
          <w:p w:rsidR="00B0638C" w:rsidRDefault="00B0638C" w:rsidP="0085695B">
            <w:pPr>
              <w:pStyle w:val="aff"/>
              <w:spacing w:before="0" w:beforeAutospacing="0" w:after="0" w:afterAutospacing="0"/>
              <w:ind w:left="284"/>
              <w:rPr>
                <w:rFonts w:ascii="Arial" w:hAnsi="Arial" w:cs="Arial"/>
                <w:b/>
                <w:bCs/>
                <w:color w:val="000000"/>
                <w:sz w:val="40"/>
                <w:szCs w:val="40"/>
              </w:rPr>
            </w:pPr>
          </w:p>
          <w:p w:rsidR="00B0638C" w:rsidRDefault="00B0638C" w:rsidP="0085695B">
            <w:pPr>
              <w:pStyle w:val="aff"/>
              <w:spacing w:before="0" w:beforeAutospacing="0" w:after="0" w:afterAutospacing="0"/>
              <w:ind w:left="284"/>
              <w:rPr>
                <w:rFonts w:ascii="Arial" w:hAnsi="Arial" w:cs="Arial"/>
                <w:b/>
                <w:bCs/>
                <w:color w:val="000000"/>
                <w:sz w:val="40"/>
                <w:szCs w:val="40"/>
              </w:rPr>
            </w:pPr>
          </w:p>
          <w:p w:rsidR="00B0638C" w:rsidRDefault="00B0638C" w:rsidP="0085695B">
            <w:pPr>
              <w:pStyle w:val="aff"/>
              <w:spacing w:before="0" w:beforeAutospacing="0" w:after="0" w:afterAutospacing="0"/>
              <w:ind w:left="284"/>
              <w:rPr>
                <w:rFonts w:ascii="Arial" w:hAnsi="Arial" w:cs="Arial"/>
                <w:b/>
                <w:bCs/>
                <w:color w:val="000000"/>
                <w:sz w:val="40"/>
                <w:szCs w:val="40"/>
              </w:rPr>
            </w:pPr>
          </w:p>
          <w:p w:rsidR="00B0638C" w:rsidRDefault="00B0638C" w:rsidP="0085695B">
            <w:pPr>
              <w:pStyle w:val="aff"/>
              <w:spacing w:before="0" w:beforeAutospacing="0" w:after="0" w:afterAutospacing="0"/>
              <w:ind w:left="284"/>
              <w:rPr>
                <w:rFonts w:ascii="Arial" w:hAnsi="Arial" w:cs="Arial"/>
                <w:b/>
                <w:bCs/>
                <w:color w:val="000000"/>
                <w:sz w:val="40"/>
                <w:szCs w:val="40"/>
              </w:rPr>
            </w:pPr>
          </w:p>
          <w:p w:rsidR="00B0638C" w:rsidRDefault="00B0638C" w:rsidP="0085695B">
            <w:pPr>
              <w:pStyle w:val="aff"/>
              <w:spacing w:before="0" w:beforeAutospacing="0" w:after="0" w:afterAutospacing="0"/>
              <w:ind w:left="284"/>
              <w:rPr>
                <w:rFonts w:ascii="Arial" w:hAnsi="Arial" w:cs="Arial"/>
                <w:b/>
                <w:bCs/>
                <w:color w:val="000000"/>
                <w:sz w:val="40"/>
                <w:szCs w:val="40"/>
              </w:rPr>
            </w:pPr>
          </w:p>
          <w:p w:rsidR="00B0638C" w:rsidRDefault="00B0638C" w:rsidP="0085695B">
            <w:pPr>
              <w:pStyle w:val="aff"/>
              <w:spacing w:before="0" w:beforeAutospacing="0" w:after="0" w:afterAutospacing="0"/>
              <w:ind w:left="284"/>
              <w:rPr>
                <w:rFonts w:ascii="Arial" w:hAnsi="Arial" w:cs="Arial"/>
                <w:b/>
                <w:bCs/>
                <w:color w:val="000000"/>
                <w:sz w:val="40"/>
                <w:szCs w:val="40"/>
              </w:rPr>
            </w:pPr>
          </w:p>
          <w:p w:rsidR="00B0638C" w:rsidRDefault="00B0638C" w:rsidP="0085695B">
            <w:pPr>
              <w:pStyle w:val="aff"/>
              <w:spacing w:before="0" w:beforeAutospacing="0" w:after="0" w:afterAutospacing="0"/>
              <w:ind w:left="284"/>
              <w:rPr>
                <w:rFonts w:ascii="Arial" w:hAnsi="Arial" w:cs="Arial"/>
                <w:b/>
                <w:bCs/>
                <w:color w:val="000000"/>
                <w:sz w:val="40"/>
                <w:szCs w:val="40"/>
              </w:rPr>
            </w:pPr>
          </w:p>
          <w:p w:rsidR="00B0638C" w:rsidRDefault="00B0638C" w:rsidP="0085695B">
            <w:pPr>
              <w:pStyle w:val="aff"/>
              <w:spacing w:before="0" w:beforeAutospacing="0" w:after="0" w:afterAutospacing="0"/>
              <w:ind w:left="284"/>
              <w:rPr>
                <w:rFonts w:ascii="Arial" w:hAnsi="Arial" w:cs="Arial"/>
                <w:b/>
                <w:bCs/>
                <w:color w:val="000000"/>
                <w:sz w:val="40"/>
                <w:szCs w:val="40"/>
              </w:rPr>
            </w:pPr>
          </w:p>
          <w:p w:rsidR="00B0638C" w:rsidRDefault="00B0638C" w:rsidP="0085695B">
            <w:pPr>
              <w:pStyle w:val="aff"/>
              <w:spacing w:before="0" w:beforeAutospacing="0" w:after="0" w:afterAutospacing="0"/>
              <w:ind w:left="284"/>
              <w:rPr>
                <w:rFonts w:ascii="Arial" w:hAnsi="Arial" w:cs="Arial"/>
                <w:b/>
                <w:bCs/>
                <w:color w:val="000000"/>
                <w:sz w:val="40"/>
                <w:szCs w:val="40"/>
              </w:rPr>
            </w:pPr>
          </w:p>
          <w:p w:rsidR="00B0638C" w:rsidRPr="00B0638C" w:rsidRDefault="00B0638C" w:rsidP="0085695B">
            <w:pPr>
              <w:pStyle w:val="aff"/>
              <w:spacing w:before="0" w:beforeAutospacing="0" w:after="0" w:afterAutospacing="0"/>
              <w:rPr>
                <w:rFonts w:ascii="Arial" w:hAnsi="Arial" w:cs="Arial"/>
                <w:b/>
                <w:bCs/>
                <w:color w:val="000000"/>
                <w:sz w:val="40"/>
                <w:szCs w:val="40"/>
              </w:rPr>
            </w:pPr>
          </w:p>
        </w:tc>
      </w:tr>
    </w:tbl>
    <w:p w:rsidR="00B0638C" w:rsidRPr="00AD25D0" w:rsidRDefault="00B0638C" w:rsidP="00B0638C">
      <w:pPr>
        <w:pStyle w:val="aff"/>
        <w:tabs>
          <w:tab w:val="left" w:pos="1318"/>
        </w:tabs>
        <w:spacing w:before="0" w:beforeAutospacing="0" w:after="0" w:afterAutospacing="0"/>
      </w:pPr>
    </w:p>
    <w:p w:rsidR="007139D8" w:rsidRPr="00B0638C" w:rsidRDefault="007139D8" w:rsidP="00B0638C"/>
    <w:sectPr w:rsidR="007139D8" w:rsidRPr="00B0638C" w:rsidSect="00B0638C">
      <w:type w:val="continuous"/>
      <w:pgSz w:w="11906" w:h="16838"/>
      <w:pgMar w:top="284" w:right="140" w:bottom="142" w:left="284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73A25F40"/>
    <w:multiLevelType w:val="hybridMultilevel"/>
    <w:tmpl w:val="1F3C91B6"/>
    <w:lvl w:ilvl="0" w:tplc="0419000D">
      <w:start w:val="1"/>
      <w:numFmt w:val="bullet"/>
      <w:lvlText w:val=""/>
      <w:lvlJc w:val="left"/>
      <w:pPr>
        <w:ind w:left="644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36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08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0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52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24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96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68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04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0"/>
  <w:defaultTabStop w:val="708"/>
  <w:characterSpacingControl w:val="doNotCompress"/>
  <w:compat/>
  <w:rsids>
    <w:rsidRoot w:val="00BF5698"/>
    <w:rsid w:val="00003712"/>
    <w:rsid w:val="00004D08"/>
    <w:rsid w:val="000078B5"/>
    <w:rsid w:val="00032D54"/>
    <w:rsid w:val="00090E48"/>
    <w:rsid w:val="0009584E"/>
    <w:rsid w:val="000A68FC"/>
    <w:rsid w:val="000E5963"/>
    <w:rsid w:val="00142BEE"/>
    <w:rsid w:val="001925DE"/>
    <w:rsid w:val="001947C2"/>
    <w:rsid w:val="00195676"/>
    <w:rsid w:val="001D7288"/>
    <w:rsid w:val="00245D2F"/>
    <w:rsid w:val="00266084"/>
    <w:rsid w:val="00271EEA"/>
    <w:rsid w:val="0028237B"/>
    <w:rsid w:val="002B02BE"/>
    <w:rsid w:val="002E6A84"/>
    <w:rsid w:val="002F0EF3"/>
    <w:rsid w:val="002F3C7F"/>
    <w:rsid w:val="00305F21"/>
    <w:rsid w:val="00313894"/>
    <w:rsid w:val="00317A8B"/>
    <w:rsid w:val="00337F0D"/>
    <w:rsid w:val="00371813"/>
    <w:rsid w:val="00383581"/>
    <w:rsid w:val="004071E5"/>
    <w:rsid w:val="00421768"/>
    <w:rsid w:val="00493D42"/>
    <w:rsid w:val="004A106E"/>
    <w:rsid w:val="004B3246"/>
    <w:rsid w:val="004B7534"/>
    <w:rsid w:val="004E25F2"/>
    <w:rsid w:val="00514E64"/>
    <w:rsid w:val="005246EA"/>
    <w:rsid w:val="00525151"/>
    <w:rsid w:val="005326BB"/>
    <w:rsid w:val="005B0B1B"/>
    <w:rsid w:val="005C3C38"/>
    <w:rsid w:val="005F18ED"/>
    <w:rsid w:val="00604494"/>
    <w:rsid w:val="00633957"/>
    <w:rsid w:val="006340F4"/>
    <w:rsid w:val="0064125D"/>
    <w:rsid w:val="00646A4F"/>
    <w:rsid w:val="00655496"/>
    <w:rsid w:val="00662CA7"/>
    <w:rsid w:val="00680FAE"/>
    <w:rsid w:val="00691F26"/>
    <w:rsid w:val="006A368D"/>
    <w:rsid w:val="006D26B1"/>
    <w:rsid w:val="006E4110"/>
    <w:rsid w:val="006E5E51"/>
    <w:rsid w:val="006F0825"/>
    <w:rsid w:val="006F458B"/>
    <w:rsid w:val="00704D74"/>
    <w:rsid w:val="007139D8"/>
    <w:rsid w:val="00722E60"/>
    <w:rsid w:val="0073315E"/>
    <w:rsid w:val="00736ABA"/>
    <w:rsid w:val="007819EB"/>
    <w:rsid w:val="007862A5"/>
    <w:rsid w:val="007B66BE"/>
    <w:rsid w:val="007D3FE0"/>
    <w:rsid w:val="007D5B58"/>
    <w:rsid w:val="007E221A"/>
    <w:rsid w:val="007E25B7"/>
    <w:rsid w:val="007F0271"/>
    <w:rsid w:val="007F4622"/>
    <w:rsid w:val="00812519"/>
    <w:rsid w:val="00817F5E"/>
    <w:rsid w:val="0082790F"/>
    <w:rsid w:val="0083336F"/>
    <w:rsid w:val="00843069"/>
    <w:rsid w:val="008538F3"/>
    <w:rsid w:val="00854DEA"/>
    <w:rsid w:val="00855EFD"/>
    <w:rsid w:val="008721F8"/>
    <w:rsid w:val="00875C87"/>
    <w:rsid w:val="0088354E"/>
    <w:rsid w:val="00884C59"/>
    <w:rsid w:val="008A17A3"/>
    <w:rsid w:val="008A58F5"/>
    <w:rsid w:val="008D1D1E"/>
    <w:rsid w:val="008D5837"/>
    <w:rsid w:val="008D5FDD"/>
    <w:rsid w:val="00900449"/>
    <w:rsid w:val="00901B86"/>
    <w:rsid w:val="009164F3"/>
    <w:rsid w:val="00931944"/>
    <w:rsid w:val="0095190F"/>
    <w:rsid w:val="00953696"/>
    <w:rsid w:val="00956745"/>
    <w:rsid w:val="00967641"/>
    <w:rsid w:val="00981F65"/>
    <w:rsid w:val="00991010"/>
    <w:rsid w:val="00993249"/>
    <w:rsid w:val="009938DF"/>
    <w:rsid w:val="009B1134"/>
    <w:rsid w:val="009D11EA"/>
    <w:rsid w:val="00A002D4"/>
    <w:rsid w:val="00A351EF"/>
    <w:rsid w:val="00A42578"/>
    <w:rsid w:val="00A569B3"/>
    <w:rsid w:val="00AA329E"/>
    <w:rsid w:val="00AB7AC6"/>
    <w:rsid w:val="00AC4979"/>
    <w:rsid w:val="00AC4E14"/>
    <w:rsid w:val="00AD1B64"/>
    <w:rsid w:val="00AD200C"/>
    <w:rsid w:val="00AD25D0"/>
    <w:rsid w:val="00AF0F2C"/>
    <w:rsid w:val="00AF4D3F"/>
    <w:rsid w:val="00B005A3"/>
    <w:rsid w:val="00B0638C"/>
    <w:rsid w:val="00B13C05"/>
    <w:rsid w:val="00B45EBF"/>
    <w:rsid w:val="00BD1B83"/>
    <w:rsid w:val="00BD77E5"/>
    <w:rsid w:val="00BF5698"/>
    <w:rsid w:val="00C21630"/>
    <w:rsid w:val="00C619C0"/>
    <w:rsid w:val="00C71E4F"/>
    <w:rsid w:val="00C86246"/>
    <w:rsid w:val="00C86920"/>
    <w:rsid w:val="00CA4ACC"/>
    <w:rsid w:val="00D20F13"/>
    <w:rsid w:val="00D32510"/>
    <w:rsid w:val="00D400D4"/>
    <w:rsid w:val="00D80B60"/>
    <w:rsid w:val="00D968C5"/>
    <w:rsid w:val="00E00DBE"/>
    <w:rsid w:val="00E03726"/>
    <w:rsid w:val="00E11381"/>
    <w:rsid w:val="00E20419"/>
    <w:rsid w:val="00E256BD"/>
    <w:rsid w:val="00E33549"/>
    <w:rsid w:val="00E3557B"/>
    <w:rsid w:val="00E515D7"/>
    <w:rsid w:val="00E605C1"/>
    <w:rsid w:val="00E80807"/>
    <w:rsid w:val="00EA25FC"/>
    <w:rsid w:val="00EF2FF6"/>
    <w:rsid w:val="00EF348A"/>
    <w:rsid w:val="00F027DD"/>
    <w:rsid w:val="00F1465A"/>
    <w:rsid w:val="00F325FD"/>
    <w:rsid w:val="00F3535F"/>
    <w:rsid w:val="00F674C7"/>
    <w:rsid w:val="00F757B0"/>
    <w:rsid w:val="00F94F99"/>
    <w:rsid w:val="00FB6302"/>
    <w:rsid w:val="00FC762F"/>
    <w:rsid w:val="00FC7D52"/>
    <w:rsid w:val="00FE5F8B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76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99"/>
    <w:qFormat/>
    <w:rsid w:val="00E605C1"/>
  </w:style>
  <w:style w:type="paragraph" w:styleId="1">
    <w:name w:val="heading 1"/>
    <w:basedOn w:val="a"/>
    <w:next w:val="a"/>
    <w:link w:val="10"/>
    <w:uiPriority w:val="9"/>
    <w:qFormat/>
    <w:rsid w:val="00E605C1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color w:val="365F91" w:themeColor="accent1" w:themeShade="BF"/>
      <w:sz w:val="28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E605C1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color w:val="4F81BD" w:themeColor="accent1"/>
      <w:sz w:val="26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E605C1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color w:val="4F81BD" w:themeColor="accent1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E605C1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i/>
      <w:color w:val="4F81BD" w:themeColor="accent1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E605C1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E605C1"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i/>
      <w:color w:val="243F60" w:themeColor="accent1" w:themeShade="7F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E605C1"/>
    <w:pPr>
      <w:keepNext/>
      <w:keepLines/>
      <w:spacing w:before="200" w:after="0"/>
      <w:outlineLvl w:val="6"/>
    </w:pPr>
    <w:rPr>
      <w:rFonts w:asciiTheme="majorHAnsi" w:eastAsiaTheme="majorEastAsia" w:hAnsiTheme="majorHAnsi" w:cstheme="majorBidi"/>
      <w:i/>
      <w:color w:val="404040" w:themeColor="text1" w:themeTint="BF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E605C1"/>
    <w:pPr>
      <w:keepNext/>
      <w:keepLines/>
      <w:spacing w:before="200" w:after="0"/>
      <w:outlineLvl w:val="7"/>
    </w:pPr>
    <w:rPr>
      <w:rFonts w:asciiTheme="majorHAnsi" w:eastAsiaTheme="majorEastAsia" w:hAnsiTheme="majorHAnsi" w:cstheme="majorBidi"/>
      <w:color w:val="404040" w:themeColor="text1" w:themeTint="BF"/>
      <w:sz w:val="20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E605C1"/>
    <w:pPr>
      <w:keepNext/>
      <w:keepLines/>
      <w:spacing w:before="200" w:after="0"/>
      <w:outlineLvl w:val="8"/>
    </w:pPr>
    <w:rPr>
      <w:rFonts w:asciiTheme="majorHAnsi" w:eastAsiaTheme="majorEastAsia" w:hAnsiTheme="majorHAnsi" w:cstheme="majorBidi"/>
      <w:i/>
      <w:color w:val="404040" w:themeColor="text1" w:themeTint="BF"/>
      <w:sz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40">
    <w:name w:val="Заголовок 4 Знак"/>
    <w:basedOn w:val="a0"/>
    <w:link w:val="4"/>
    <w:uiPriority w:val="9"/>
    <w:rsid w:val="00E605C1"/>
    <w:rPr>
      <w:rFonts w:asciiTheme="majorHAnsi" w:eastAsiaTheme="majorEastAsia" w:hAnsiTheme="majorHAnsi" w:cstheme="majorBidi"/>
      <w:b/>
      <w:i/>
      <w:color w:val="4F81BD" w:themeColor="accent1"/>
    </w:rPr>
  </w:style>
  <w:style w:type="character" w:customStyle="1" w:styleId="70">
    <w:name w:val="Заголовок 7 Знак"/>
    <w:basedOn w:val="a0"/>
    <w:link w:val="7"/>
    <w:uiPriority w:val="9"/>
    <w:rsid w:val="00E605C1"/>
    <w:rPr>
      <w:rFonts w:asciiTheme="majorHAnsi" w:eastAsiaTheme="majorEastAsia" w:hAnsiTheme="majorHAnsi" w:cstheme="majorBidi"/>
      <w:i/>
      <w:color w:val="404040" w:themeColor="text1" w:themeTint="BF"/>
    </w:rPr>
  </w:style>
  <w:style w:type="paragraph" w:styleId="21">
    <w:name w:val="Quote"/>
    <w:basedOn w:val="a"/>
    <w:next w:val="a"/>
    <w:link w:val="22"/>
    <w:uiPriority w:val="29"/>
    <w:qFormat/>
    <w:rsid w:val="00E605C1"/>
    <w:rPr>
      <w:i/>
      <w:color w:val="000000" w:themeColor="text1"/>
    </w:rPr>
  </w:style>
  <w:style w:type="character" w:styleId="a3">
    <w:name w:val="footnote reference"/>
    <w:basedOn w:val="a0"/>
    <w:uiPriority w:val="99"/>
    <w:semiHidden/>
    <w:unhideWhenUsed/>
    <w:rsid w:val="00E605C1"/>
    <w:rPr>
      <w:vertAlign w:val="superscript"/>
    </w:rPr>
  </w:style>
  <w:style w:type="paragraph" w:styleId="a4">
    <w:name w:val="Subtitle"/>
    <w:basedOn w:val="a"/>
    <w:next w:val="a"/>
    <w:link w:val="a5"/>
    <w:uiPriority w:val="11"/>
    <w:qFormat/>
    <w:rsid w:val="00E605C1"/>
    <w:pPr>
      <w:numPr>
        <w:ilvl w:val="1"/>
      </w:numPr>
    </w:pPr>
    <w:rPr>
      <w:rFonts w:asciiTheme="majorHAnsi" w:eastAsiaTheme="majorEastAsia" w:hAnsiTheme="majorHAnsi" w:cstheme="majorBidi"/>
      <w:i/>
      <w:color w:val="4F81BD" w:themeColor="accent1"/>
      <w:spacing w:val="15"/>
      <w:sz w:val="24"/>
    </w:rPr>
  </w:style>
  <w:style w:type="character" w:customStyle="1" w:styleId="a6">
    <w:name w:val="Текст концевой сноски Знак"/>
    <w:basedOn w:val="a0"/>
    <w:link w:val="a7"/>
    <w:uiPriority w:val="99"/>
    <w:semiHidden/>
    <w:rsid w:val="00E605C1"/>
    <w:rPr>
      <w:sz w:val="20"/>
    </w:rPr>
  </w:style>
  <w:style w:type="table" w:styleId="a8">
    <w:name w:val="Table Grid"/>
    <w:basedOn w:val="a1"/>
    <w:uiPriority w:val="59"/>
    <w:rsid w:val="00E605C1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a5">
    <w:name w:val="Подзаголовок Знак"/>
    <w:basedOn w:val="a0"/>
    <w:link w:val="a4"/>
    <w:uiPriority w:val="11"/>
    <w:rsid w:val="00E605C1"/>
    <w:rPr>
      <w:rFonts w:asciiTheme="majorHAnsi" w:eastAsiaTheme="majorEastAsia" w:hAnsiTheme="majorHAnsi" w:cstheme="majorBidi"/>
      <w:i/>
      <w:color w:val="4F81BD" w:themeColor="accent1"/>
      <w:spacing w:val="15"/>
      <w:sz w:val="24"/>
    </w:rPr>
  </w:style>
  <w:style w:type="paragraph" w:styleId="a7">
    <w:name w:val="endnote text"/>
    <w:basedOn w:val="a"/>
    <w:link w:val="a6"/>
    <w:uiPriority w:val="99"/>
    <w:semiHidden/>
    <w:unhideWhenUsed/>
    <w:rsid w:val="00E605C1"/>
    <w:pPr>
      <w:spacing w:after="0" w:line="240" w:lineRule="auto"/>
    </w:pPr>
    <w:rPr>
      <w:sz w:val="20"/>
    </w:rPr>
  </w:style>
  <w:style w:type="character" w:styleId="a9">
    <w:name w:val="Subtle Reference"/>
    <w:basedOn w:val="a0"/>
    <w:uiPriority w:val="31"/>
    <w:qFormat/>
    <w:rsid w:val="00E605C1"/>
    <w:rPr>
      <w:smallCaps/>
      <w:color w:val="C0504D" w:themeColor="accent2"/>
      <w:u w:val="single"/>
    </w:rPr>
  </w:style>
  <w:style w:type="character" w:customStyle="1" w:styleId="Style153">
    <w:name w:val="Style153"/>
    <w:basedOn w:val="a0"/>
    <w:uiPriority w:val="99"/>
    <w:rsid w:val="00E605C1"/>
  </w:style>
  <w:style w:type="character" w:customStyle="1" w:styleId="20">
    <w:name w:val="Заголовок 2 Знак"/>
    <w:basedOn w:val="a0"/>
    <w:link w:val="2"/>
    <w:uiPriority w:val="9"/>
    <w:rsid w:val="00E605C1"/>
    <w:rPr>
      <w:rFonts w:asciiTheme="majorHAnsi" w:eastAsiaTheme="majorEastAsia" w:hAnsiTheme="majorHAnsi" w:cstheme="majorBidi"/>
      <w:b/>
      <w:color w:val="4F81BD" w:themeColor="accent1"/>
      <w:sz w:val="26"/>
    </w:rPr>
  </w:style>
  <w:style w:type="character" w:customStyle="1" w:styleId="aa">
    <w:name w:val="Текст сноски Знак"/>
    <w:basedOn w:val="a0"/>
    <w:link w:val="ab"/>
    <w:uiPriority w:val="99"/>
    <w:semiHidden/>
    <w:rsid w:val="00E605C1"/>
    <w:rPr>
      <w:sz w:val="20"/>
    </w:rPr>
  </w:style>
  <w:style w:type="character" w:customStyle="1" w:styleId="ac">
    <w:name w:val="Выделенная цитата Знак"/>
    <w:basedOn w:val="a0"/>
    <w:link w:val="ad"/>
    <w:uiPriority w:val="30"/>
    <w:rsid w:val="00E605C1"/>
    <w:rPr>
      <w:b/>
      <w:i/>
      <w:color w:val="4F81BD" w:themeColor="accent1"/>
    </w:rPr>
  </w:style>
  <w:style w:type="character" w:styleId="ae">
    <w:name w:val="Hyperlink"/>
    <w:basedOn w:val="a0"/>
    <w:uiPriority w:val="99"/>
    <w:unhideWhenUsed/>
    <w:rsid w:val="00E605C1"/>
    <w:rPr>
      <w:color w:val="0000FF" w:themeColor="hyperlink"/>
      <w:u w:val="single"/>
    </w:rPr>
  </w:style>
  <w:style w:type="character" w:styleId="af">
    <w:name w:val="Intense Reference"/>
    <w:basedOn w:val="a0"/>
    <w:uiPriority w:val="32"/>
    <w:qFormat/>
    <w:rsid w:val="00E605C1"/>
    <w:rPr>
      <w:b/>
      <w:smallCaps/>
      <w:color w:val="C0504D" w:themeColor="accent2"/>
      <w:spacing w:val="5"/>
      <w:u w:val="single"/>
    </w:rPr>
  </w:style>
  <w:style w:type="paragraph" w:styleId="af0">
    <w:name w:val="No Spacing"/>
    <w:uiPriority w:val="1"/>
    <w:qFormat/>
    <w:rsid w:val="00E605C1"/>
    <w:pPr>
      <w:spacing w:after="0" w:line="240" w:lineRule="auto"/>
    </w:pPr>
  </w:style>
  <w:style w:type="character" w:styleId="af1">
    <w:name w:val="Emphasis"/>
    <w:basedOn w:val="a0"/>
    <w:uiPriority w:val="20"/>
    <w:qFormat/>
    <w:rsid w:val="00E605C1"/>
    <w:rPr>
      <w:i/>
    </w:rPr>
  </w:style>
  <w:style w:type="character" w:customStyle="1" w:styleId="50">
    <w:name w:val="Заголовок 5 Знак"/>
    <w:basedOn w:val="a0"/>
    <w:link w:val="5"/>
    <w:uiPriority w:val="9"/>
    <w:rsid w:val="00E605C1"/>
    <w:rPr>
      <w:rFonts w:asciiTheme="majorHAnsi" w:eastAsiaTheme="majorEastAsia" w:hAnsiTheme="majorHAnsi" w:cstheme="majorBidi"/>
      <w:color w:val="243F60" w:themeColor="accent1" w:themeShade="7F"/>
    </w:rPr>
  </w:style>
  <w:style w:type="character" w:styleId="af2">
    <w:name w:val="Strong"/>
    <w:basedOn w:val="a0"/>
    <w:uiPriority w:val="22"/>
    <w:qFormat/>
    <w:rsid w:val="00E605C1"/>
    <w:rPr>
      <w:b/>
    </w:rPr>
  </w:style>
  <w:style w:type="character" w:customStyle="1" w:styleId="af3">
    <w:name w:val="Текст Знак"/>
    <w:basedOn w:val="a0"/>
    <w:link w:val="af4"/>
    <w:uiPriority w:val="99"/>
    <w:rsid w:val="00E605C1"/>
    <w:rPr>
      <w:rFonts w:ascii="Courier New" w:hAnsi="Courier New" w:cs="Courier New"/>
      <w:sz w:val="21"/>
    </w:rPr>
  </w:style>
  <w:style w:type="character" w:styleId="af5">
    <w:name w:val="Subtle Emphasis"/>
    <w:basedOn w:val="a0"/>
    <w:uiPriority w:val="19"/>
    <w:qFormat/>
    <w:rsid w:val="00E605C1"/>
    <w:rPr>
      <w:i/>
      <w:color w:val="808080" w:themeColor="text1" w:themeTint="7F"/>
    </w:rPr>
  </w:style>
  <w:style w:type="character" w:customStyle="1" w:styleId="22">
    <w:name w:val="Цитата 2 Знак"/>
    <w:basedOn w:val="a0"/>
    <w:link w:val="21"/>
    <w:uiPriority w:val="29"/>
    <w:rsid w:val="00E605C1"/>
    <w:rPr>
      <w:i/>
      <w:color w:val="000000" w:themeColor="text1"/>
    </w:rPr>
  </w:style>
  <w:style w:type="paragraph" w:styleId="af4">
    <w:name w:val="Plain Text"/>
    <w:basedOn w:val="a"/>
    <w:link w:val="af3"/>
    <w:uiPriority w:val="99"/>
    <w:semiHidden/>
    <w:unhideWhenUsed/>
    <w:rsid w:val="00E605C1"/>
    <w:pPr>
      <w:spacing w:after="0" w:line="240" w:lineRule="auto"/>
    </w:pPr>
    <w:rPr>
      <w:rFonts w:ascii="Courier New" w:hAnsi="Courier New" w:cs="Courier New"/>
      <w:sz w:val="21"/>
    </w:rPr>
  </w:style>
  <w:style w:type="paragraph" w:styleId="ab">
    <w:name w:val="footnote text"/>
    <w:basedOn w:val="a"/>
    <w:link w:val="aa"/>
    <w:uiPriority w:val="99"/>
    <w:semiHidden/>
    <w:unhideWhenUsed/>
    <w:rsid w:val="00E605C1"/>
    <w:pPr>
      <w:spacing w:after="0" w:line="240" w:lineRule="auto"/>
    </w:pPr>
    <w:rPr>
      <w:sz w:val="20"/>
    </w:rPr>
  </w:style>
  <w:style w:type="character" w:customStyle="1" w:styleId="10">
    <w:name w:val="Заголовок 1 Знак"/>
    <w:basedOn w:val="a0"/>
    <w:link w:val="1"/>
    <w:uiPriority w:val="9"/>
    <w:rsid w:val="00E605C1"/>
    <w:rPr>
      <w:rFonts w:asciiTheme="majorHAnsi" w:eastAsiaTheme="majorEastAsia" w:hAnsiTheme="majorHAnsi" w:cstheme="majorBidi"/>
      <w:b/>
      <w:color w:val="365F91" w:themeColor="accent1" w:themeShade="BF"/>
      <w:sz w:val="28"/>
    </w:rPr>
  </w:style>
  <w:style w:type="character" w:customStyle="1" w:styleId="30">
    <w:name w:val="Заголовок 3 Знак"/>
    <w:basedOn w:val="a0"/>
    <w:link w:val="3"/>
    <w:uiPriority w:val="9"/>
    <w:rsid w:val="00E605C1"/>
    <w:rPr>
      <w:rFonts w:asciiTheme="majorHAnsi" w:eastAsiaTheme="majorEastAsia" w:hAnsiTheme="majorHAnsi" w:cstheme="majorBidi"/>
      <w:b/>
      <w:color w:val="4F81BD" w:themeColor="accent1"/>
    </w:rPr>
  </w:style>
  <w:style w:type="character" w:customStyle="1" w:styleId="af6">
    <w:name w:val="Название Знак"/>
    <w:basedOn w:val="a0"/>
    <w:link w:val="af7"/>
    <w:uiPriority w:val="10"/>
    <w:rsid w:val="00E605C1"/>
    <w:rPr>
      <w:rFonts w:asciiTheme="majorHAnsi" w:eastAsiaTheme="majorEastAsia" w:hAnsiTheme="majorHAnsi" w:cstheme="majorBidi"/>
      <w:color w:val="17365D" w:themeColor="text2" w:themeShade="BF"/>
      <w:spacing w:val="5"/>
      <w:sz w:val="52"/>
    </w:rPr>
  </w:style>
  <w:style w:type="paragraph" w:styleId="af8">
    <w:name w:val="envelope address"/>
    <w:basedOn w:val="a"/>
    <w:uiPriority w:val="99"/>
    <w:unhideWhenUsed/>
    <w:rsid w:val="00E605C1"/>
    <w:pPr>
      <w:spacing w:after="0" w:line="240" w:lineRule="auto"/>
      <w:ind w:left="2880"/>
    </w:pPr>
    <w:rPr>
      <w:rFonts w:asciiTheme="majorHAnsi" w:eastAsiaTheme="majorEastAsia" w:hAnsiTheme="majorHAnsi" w:cstheme="majorBidi"/>
      <w:sz w:val="24"/>
    </w:rPr>
  </w:style>
  <w:style w:type="character" w:styleId="af9">
    <w:name w:val="endnote reference"/>
    <w:basedOn w:val="a0"/>
    <w:uiPriority w:val="99"/>
    <w:semiHidden/>
    <w:unhideWhenUsed/>
    <w:rsid w:val="00E605C1"/>
    <w:rPr>
      <w:vertAlign w:val="superscript"/>
    </w:rPr>
  </w:style>
  <w:style w:type="paragraph" w:styleId="23">
    <w:name w:val="envelope return"/>
    <w:basedOn w:val="a"/>
    <w:uiPriority w:val="99"/>
    <w:unhideWhenUsed/>
    <w:rsid w:val="00E605C1"/>
    <w:pPr>
      <w:spacing w:after="0" w:line="240" w:lineRule="auto"/>
    </w:pPr>
    <w:rPr>
      <w:rFonts w:asciiTheme="majorHAnsi" w:eastAsiaTheme="majorEastAsia" w:hAnsiTheme="majorHAnsi" w:cstheme="majorBidi"/>
      <w:sz w:val="20"/>
    </w:rPr>
  </w:style>
  <w:style w:type="character" w:customStyle="1" w:styleId="afa">
    <w:name w:val="Текст выноски Знак"/>
    <w:basedOn w:val="a0"/>
    <w:link w:val="afb"/>
    <w:uiPriority w:val="99"/>
    <w:semiHidden/>
    <w:rsid w:val="00E605C1"/>
    <w:rPr>
      <w:rFonts w:ascii="Tahoma" w:hAnsi="Tahoma" w:cs="Tahoma"/>
      <w:sz w:val="16"/>
    </w:rPr>
  </w:style>
  <w:style w:type="character" w:customStyle="1" w:styleId="Style162">
    <w:name w:val="Style162"/>
    <w:basedOn w:val="a0"/>
    <w:uiPriority w:val="99"/>
    <w:rsid w:val="00E605C1"/>
  </w:style>
  <w:style w:type="character" w:customStyle="1" w:styleId="80">
    <w:name w:val="Заголовок 8 Знак"/>
    <w:basedOn w:val="a0"/>
    <w:link w:val="8"/>
    <w:uiPriority w:val="9"/>
    <w:rsid w:val="00E605C1"/>
    <w:rPr>
      <w:rFonts w:asciiTheme="majorHAnsi" w:eastAsiaTheme="majorEastAsia" w:hAnsiTheme="majorHAnsi" w:cstheme="majorBidi"/>
      <w:color w:val="404040" w:themeColor="text1" w:themeTint="BF"/>
      <w:sz w:val="20"/>
    </w:rPr>
  </w:style>
  <w:style w:type="paragraph" w:styleId="afc">
    <w:name w:val="List Paragraph"/>
    <w:basedOn w:val="a"/>
    <w:uiPriority w:val="34"/>
    <w:qFormat/>
    <w:rsid w:val="00E605C1"/>
    <w:pPr>
      <w:ind w:left="720"/>
      <w:contextualSpacing/>
    </w:pPr>
  </w:style>
  <w:style w:type="character" w:customStyle="1" w:styleId="90">
    <w:name w:val="Заголовок 9 Знак"/>
    <w:basedOn w:val="a0"/>
    <w:link w:val="9"/>
    <w:uiPriority w:val="9"/>
    <w:rsid w:val="00E605C1"/>
    <w:rPr>
      <w:rFonts w:asciiTheme="majorHAnsi" w:eastAsiaTheme="majorEastAsia" w:hAnsiTheme="majorHAnsi" w:cstheme="majorBidi"/>
      <w:i/>
      <w:color w:val="404040" w:themeColor="text1" w:themeTint="BF"/>
      <w:sz w:val="20"/>
    </w:rPr>
  </w:style>
  <w:style w:type="character" w:styleId="afd">
    <w:name w:val="Intense Emphasis"/>
    <w:basedOn w:val="a0"/>
    <w:uiPriority w:val="21"/>
    <w:qFormat/>
    <w:rsid w:val="00E605C1"/>
    <w:rPr>
      <w:b/>
      <w:i/>
      <w:color w:val="4F81BD" w:themeColor="accent1"/>
    </w:rPr>
  </w:style>
  <w:style w:type="character" w:customStyle="1" w:styleId="60">
    <w:name w:val="Заголовок 6 Знак"/>
    <w:basedOn w:val="a0"/>
    <w:link w:val="6"/>
    <w:uiPriority w:val="9"/>
    <w:rsid w:val="00E605C1"/>
    <w:rPr>
      <w:rFonts w:asciiTheme="majorHAnsi" w:eastAsiaTheme="majorEastAsia" w:hAnsiTheme="majorHAnsi" w:cstheme="majorBidi"/>
      <w:i/>
      <w:color w:val="243F60" w:themeColor="accent1" w:themeShade="7F"/>
    </w:rPr>
  </w:style>
  <w:style w:type="character" w:styleId="afe">
    <w:name w:val="Book Title"/>
    <w:basedOn w:val="a0"/>
    <w:uiPriority w:val="33"/>
    <w:qFormat/>
    <w:rsid w:val="00E605C1"/>
    <w:rPr>
      <w:b/>
      <w:smallCaps/>
      <w:spacing w:val="5"/>
    </w:rPr>
  </w:style>
  <w:style w:type="paragraph" w:styleId="af7">
    <w:name w:val="Title"/>
    <w:basedOn w:val="a"/>
    <w:next w:val="a"/>
    <w:link w:val="af6"/>
    <w:uiPriority w:val="10"/>
    <w:qFormat/>
    <w:rsid w:val="00E605C1"/>
    <w:pPr>
      <w:pBdr>
        <w:bottom w:val="single" w:sz="8" w:space="0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sz w:val="52"/>
    </w:rPr>
  </w:style>
  <w:style w:type="paragraph" w:styleId="ad">
    <w:name w:val="Intense Quote"/>
    <w:basedOn w:val="a"/>
    <w:next w:val="a"/>
    <w:link w:val="ac"/>
    <w:uiPriority w:val="30"/>
    <w:qFormat/>
    <w:rsid w:val="00E605C1"/>
    <w:pPr>
      <w:pBdr>
        <w:bottom w:val="single" w:sz="4" w:space="0" w:color="4F81BD" w:themeColor="accent1"/>
      </w:pBdr>
      <w:spacing w:before="200" w:after="280"/>
      <w:ind w:left="936" w:right="936"/>
    </w:pPr>
    <w:rPr>
      <w:b/>
      <w:i/>
      <w:color w:val="4F81BD" w:themeColor="accent1"/>
    </w:rPr>
  </w:style>
  <w:style w:type="paragraph" w:styleId="afb">
    <w:name w:val="Balloon Text"/>
    <w:basedOn w:val="a"/>
    <w:link w:val="afa"/>
    <w:uiPriority w:val="99"/>
    <w:semiHidden/>
    <w:unhideWhenUsed/>
    <w:rsid w:val="00E605C1"/>
    <w:pPr>
      <w:spacing w:after="0" w:line="240" w:lineRule="auto"/>
    </w:pPr>
    <w:rPr>
      <w:rFonts w:ascii="Tahoma" w:hAnsi="Tahoma" w:cs="Tahoma"/>
      <w:sz w:val="16"/>
    </w:rPr>
  </w:style>
  <w:style w:type="paragraph" w:styleId="aff">
    <w:name w:val="Normal (Web)"/>
    <w:basedOn w:val="a"/>
    <w:uiPriority w:val="99"/>
    <w:unhideWhenUsed/>
    <w:rsid w:val="00604494"/>
    <w:pPr>
      <w:spacing w:before="100" w:beforeAutospacing="1" w:after="100" w:afterAutospacing="1" w:line="240" w:lineRule="auto"/>
    </w:pPr>
    <w:rPr>
      <w:rFonts w:ascii="Times New Roman" w:eastAsiaTheme="minorEastAsia" w:hAnsi="Times New Roman" w:cs="Times New Roman"/>
      <w:sz w:val="24"/>
      <w:szCs w:val="24"/>
      <w:lang w:eastAsia="ru-RU"/>
    </w:rPr>
  </w:style>
  <w:style w:type="character" w:styleId="aff0">
    <w:name w:val="FollowedHyperlink"/>
    <w:basedOn w:val="a0"/>
    <w:uiPriority w:val="99"/>
    <w:semiHidden/>
    <w:unhideWhenUsed/>
    <w:rsid w:val="004B3246"/>
    <w:rPr>
      <w:color w:val="800080" w:themeColor="followedHyperlink"/>
      <w:u w:val="single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473063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57147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9803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://www.kronber.com" TargetMode="External"/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3" Type="http://schemas.openxmlformats.org/officeDocument/2006/relationships/styles" Target="styles.xml"/><Relationship Id="rId21" Type="http://schemas.openxmlformats.org/officeDocument/2006/relationships/hyperlink" Target="HTTP://WWW.KRONBER.COM" TargetMode="External"/><Relationship Id="rId7" Type="http://schemas.openxmlformats.org/officeDocument/2006/relationships/hyperlink" Target="http://www.kronber.ru" TargetMode="Externa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0" Type="http://schemas.openxmlformats.org/officeDocument/2006/relationships/image" Target="media/image12.png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3.jpeg"/><Relationship Id="rId24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7.png"/><Relationship Id="rId23" Type="http://schemas.openxmlformats.org/officeDocument/2006/relationships/fontTable" Target="fontTable.xml"/><Relationship Id="rId10" Type="http://schemas.openxmlformats.org/officeDocument/2006/relationships/image" Target="media/image2.jpeg"/><Relationship Id="rId19" Type="http://schemas.openxmlformats.org/officeDocument/2006/relationships/image" Target="media/image11.png"/><Relationship Id="rId4" Type="http://schemas.openxmlformats.org/officeDocument/2006/relationships/settings" Target="settings.xml"/><Relationship Id="rId9" Type="http://schemas.openxmlformats.org/officeDocument/2006/relationships/hyperlink" Target="https://vk.com/kronbertobacco" TargetMode="External"/><Relationship Id="rId14" Type="http://schemas.openxmlformats.org/officeDocument/2006/relationships/image" Target="media/image6.png"/><Relationship Id="rId22" Type="http://schemas.openxmlformats.org/officeDocument/2006/relationships/hyperlink" Target="HTTP://WWW.KRONBER.RU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6622D8AE-15B0-4103-890A-EB262CB51BB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27</TotalTime>
  <Pages>9</Pages>
  <Words>580</Words>
  <Characters>3309</Characters>
  <Application>Microsoft Office Word</Application>
  <DocSecurity>0</DocSecurity>
  <Lines>27</Lines>
  <Paragraphs>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3882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123</dc:creator>
  <cp:lastModifiedBy>RITLAIN RITLAIN</cp:lastModifiedBy>
  <cp:revision>11</cp:revision>
  <cp:lastPrinted>2020-03-24T13:23:00Z</cp:lastPrinted>
  <dcterms:created xsi:type="dcterms:W3CDTF">2022-01-06T15:12:00Z</dcterms:created>
  <dcterms:modified xsi:type="dcterms:W3CDTF">2023-06-26T09:00:00Z</dcterms:modified>
</cp:coreProperties>
</file>